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25" w:rsidRPr="009D60E5" w:rsidRDefault="00BF0C12" w:rsidP="009D60E5">
      <w:pPr>
        <w:shd w:val="clear" w:color="auto" w:fill="FFFFFF"/>
        <w:spacing w:before="100" w:beforeAutospacing="1" w:after="100" w:afterAutospacing="1" w:line="240" w:lineRule="auto"/>
        <w:jc w:val="center"/>
        <w:rPr>
          <w:rFonts w:ascii="Comic Sans MS" w:hAnsi="Comic Sans MS"/>
          <w:b/>
          <w:bCs/>
          <w:sz w:val="28"/>
          <w:szCs w:val="28"/>
        </w:rPr>
      </w:pPr>
      <w:r>
        <w:rPr>
          <w:rFonts w:ascii="Comic Sans MS" w:eastAsia="Times New Roman" w:hAnsi="Comic Sans MS" w:cs="MV Boli"/>
          <w:b/>
          <w:sz w:val="28"/>
          <w:szCs w:val="28"/>
          <w:lang w:eastAsia="tr-TR"/>
        </w:rPr>
        <w:t>BEŞİRLİ ANAOKULU</w:t>
      </w:r>
    </w:p>
    <w:p w:rsidR="009D60E5" w:rsidRPr="009D60E5" w:rsidRDefault="009D60E5" w:rsidP="009D60E5">
      <w:pPr>
        <w:spacing w:before="100" w:beforeAutospacing="1" w:after="100" w:afterAutospacing="1" w:line="324" w:lineRule="atLeast"/>
        <w:rPr>
          <w:rFonts w:ascii="Forte" w:eastAsia="Times New Roman" w:hAnsi="Forte" w:cstheme="minorHAnsi"/>
          <w:color w:val="000000" w:themeColor="text1"/>
          <w:kern w:val="0"/>
          <w:sz w:val="20"/>
          <w:szCs w:val="20"/>
          <w:lang w:eastAsia="tr-TR"/>
        </w:rPr>
      </w:pPr>
      <w:r w:rsidRPr="009D60E5">
        <w:rPr>
          <w:rFonts w:ascii="Forte" w:eastAsia="Times New Roman" w:hAnsi="Forte" w:cstheme="minorHAnsi"/>
          <w:bCs/>
          <w:color w:val="000000" w:themeColor="text1"/>
          <w:kern w:val="0"/>
          <w:sz w:val="20"/>
          <w:szCs w:val="20"/>
          <w:lang w:eastAsia="tr-TR"/>
        </w:rPr>
        <w:t>1-OKUL ÖNCES</w:t>
      </w:r>
      <w:r w:rsidRPr="009D60E5">
        <w:rPr>
          <w:rFonts w:eastAsia="Times New Roman" w:cs="Times New Roman"/>
          <w:bCs/>
          <w:color w:val="000000" w:themeColor="text1"/>
          <w:kern w:val="0"/>
          <w:sz w:val="20"/>
          <w:szCs w:val="20"/>
          <w:lang w:eastAsia="tr-TR"/>
        </w:rPr>
        <w:t>İ</w:t>
      </w:r>
      <w:r w:rsidRPr="009D60E5">
        <w:rPr>
          <w:rFonts w:ascii="Forte" w:eastAsia="Times New Roman" w:hAnsi="Forte" w:cstheme="minorHAnsi"/>
          <w:bCs/>
          <w:color w:val="000000" w:themeColor="text1"/>
          <w:kern w:val="0"/>
          <w:sz w:val="20"/>
          <w:szCs w:val="20"/>
          <w:lang w:eastAsia="tr-TR"/>
        </w:rPr>
        <w:t xml:space="preserve"> D</w:t>
      </w:r>
      <w:r w:rsidRPr="009D60E5">
        <w:rPr>
          <w:rFonts w:ascii="Forte" w:eastAsia="Times New Roman" w:hAnsi="Forte" w:cs="Forte"/>
          <w:bCs/>
          <w:color w:val="000000" w:themeColor="text1"/>
          <w:kern w:val="0"/>
          <w:sz w:val="20"/>
          <w:szCs w:val="20"/>
          <w:lang w:eastAsia="tr-TR"/>
        </w:rPr>
        <w:t>Ö</w:t>
      </w:r>
      <w:r w:rsidRPr="009D60E5">
        <w:rPr>
          <w:rFonts w:ascii="Forte" w:eastAsia="Times New Roman" w:hAnsi="Forte" w:cstheme="minorHAnsi"/>
          <w:bCs/>
          <w:color w:val="000000" w:themeColor="text1"/>
          <w:kern w:val="0"/>
          <w:sz w:val="20"/>
          <w:szCs w:val="20"/>
          <w:lang w:eastAsia="tr-TR"/>
        </w:rPr>
        <w:t xml:space="preserve">NEMDE </w:t>
      </w:r>
      <w:proofErr w:type="gramStart"/>
      <w:r w:rsidRPr="009D60E5">
        <w:rPr>
          <w:rFonts w:ascii="Forte" w:eastAsia="Times New Roman" w:hAnsi="Forte" w:cstheme="minorHAnsi"/>
          <w:bCs/>
          <w:color w:val="000000" w:themeColor="text1"/>
          <w:kern w:val="0"/>
          <w:sz w:val="20"/>
          <w:szCs w:val="20"/>
          <w:lang w:eastAsia="tr-TR"/>
        </w:rPr>
        <w:t>BESLENME</w:t>
      </w:r>
      <w:r w:rsidR="00D97EFC">
        <w:rPr>
          <w:rFonts w:ascii="Forte" w:eastAsia="Times New Roman" w:hAnsi="Forte" w:cstheme="minorHAnsi"/>
          <w:bCs/>
          <w:color w:val="000000" w:themeColor="text1"/>
          <w:kern w:val="0"/>
          <w:sz w:val="20"/>
          <w:szCs w:val="20"/>
          <w:lang w:eastAsia="tr-TR"/>
        </w:rPr>
        <w:t xml:space="preserve">  </w:t>
      </w:r>
      <w:r w:rsidRPr="009D60E5">
        <w:rPr>
          <w:rFonts w:asciiTheme="minorHAnsi" w:eastAsia="Times New Roman" w:hAnsiTheme="minorHAnsi" w:cstheme="minorHAnsi"/>
          <w:color w:val="000000" w:themeColor="text1"/>
          <w:kern w:val="0"/>
          <w:sz w:val="20"/>
          <w:szCs w:val="20"/>
          <w:lang w:eastAsia="tr-TR"/>
        </w:rPr>
        <w:t>Çocukluk</w:t>
      </w:r>
      <w:proofErr w:type="gramEnd"/>
      <w:r w:rsidRPr="009D60E5">
        <w:rPr>
          <w:rFonts w:asciiTheme="minorHAnsi" w:eastAsia="Times New Roman" w:hAnsiTheme="minorHAnsi" w:cstheme="minorHAnsi"/>
          <w:color w:val="000000" w:themeColor="text1"/>
          <w:kern w:val="0"/>
          <w:sz w:val="20"/>
          <w:szCs w:val="20"/>
          <w:lang w:eastAsia="tr-TR"/>
        </w:rPr>
        <w:t xml:space="preserve"> yaş dönemlerinden biri de “okul öncesi dönemidir. Okul öncesi dönemi, 4-6 yaş grubu çocukları kapsar. Bu dönemde çocukların yaşam boyu sürecek beslenme alışkanlıklarının temeli atılır. Besinlere karşı kesin yanıt verir: genellikle süt, sebze ve meyvelerden hoşlanmazlar; çiğ sebzeleri, yumuşak etleri, sade yemekleri tercih ederler; genellikle yumurta, ekmek, tahıl, kraker ve cipsi severler. Beslenme alışkanlıklarını belirlemede çevresinden özellikle aile bireylerinden etkilenir. Çocuklar sofrada ne görürlerse onu taklit ederler. Anne-baba yemekte seçicilik yaparsa çocuk da seçer.</w:t>
      </w:r>
    </w:p>
    <w:p w:rsidR="009D60E5" w:rsidRPr="009D60E5" w:rsidRDefault="009D60E5" w:rsidP="009D60E5">
      <w:pPr>
        <w:spacing w:before="100" w:beforeAutospacing="1" w:after="100" w:afterAutospacing="1" w:line="324" w:lineRule="atLeast"/>
        <w:jc w:val="both"/>
        <w:rPr>
          <w:rFonts w:asciiTheme="minorHAnsi" w:eastAsia="Times New Roman" w:hAnsiTheme="minorHAnsi" w:cstheme="minorHAnsi"/>
          <w:color w:val="000000" w:themeColor="text1"/>
          <w:kern w:val="0"/>
          <w:sz w:val="20"/>
          <w:szCs w:val="20"/>
          <w:lang w:eastAsia="tr-TR"/>
        </w:rPr>
      </w:pPr>
      <w:r w:rsidRPr="009D60E5">
        <w:rPr>
          <w:rFonts w:asciiTheme="minorHAnsi" w:eastAsia="Times New Roman" w:hAnsiTheme="minorHAnsi" w:cstheme="minorHAnsi"/>
          <w:color w:val="000000" w:themeColor="text1"/>
          <w:kern w:val="0"/>
          <w:sz w:val="20"/>
          <w:szCs w:val="20"/>
          <w:lang w:eastAsia="tr-TR"/>
        </w:rPr>
        <w:t>Okul öncesi dönemi çocuklarının yeterli ve dengeli beslenmeleri için: et, yumurta, kuru baklagiller besin grubundan 2-3 porsiyon;  süt ve süt ürünleri besin grubundan 2-3 porsiyon; ekmek ve tahıl besin grubundan 6-9 porsiyon; sebze ve meyve besin grubundan 3-4 porsiyon tüketmeleri önerilmektedir.</w:t>
      </w:r>
    </w:p>
    <w:p w:rsidR="00EF7325" w:rsidRPr="004B0EAF" w:rsidRDefault="00D97EFC" w:rsidP="00EF7325">
      <w:pPr>
        <w:pStyle w:val="Default"/>
        <w:rPr>
          <w:rFonts w:ascii="Comic Sans MS" w:hAnsi="Comic Sans MS"/>
          <w:sz w:val="22"/>
          <w:szCs w:val="22"/>
        </w:rPr>
      </w:pPr>
      <w:r>
        <w:rPr>
          <w:rFonts w:ascii="Comic Sans MS" w:hAnsi="Comic Sans MS"/>
          <w:noProof/>
          <w:sz w:val="22"/>
          <w:szCs w:val="22"/>
          <w:lang w:eastAsia="tr-TR"/>
        </w:rPr>
        <w:drawing>
          <wp:inline distT="0" distB="0" distL="0" distR="0" wp14:anchorId="3348CF51" wp14:editId="0B46355D">
            <wp:extent cx="1771650" cy="12573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7">
                      <a:extLst>
                        <a:ext uri="{28A0092B-C50C-407E-A947-70E740481C1C}">
                          <a14:useLocalDpi xmlns:a14="http://schemas.microsoft.com/office/drawing/2010/main" val="0"/>
                        </a:ext>
                      </a:extLst>
                    </a:blip>
                    <a:stretch>
                      <a:fillRect/>
                    </a:stretch>
                  </pic:blipFill>
                  <pic:spPr>
                    <a:xfrm>
                      <a:off x="0" y="0"/>
                      <a:ext cx="1771650" cy="1257300"/>
                    </a:xfrm>
                    <a:prstGeom prst="rect">
                      <a:avLst/>
                    </a:prstGeom>
                  </pic:spPr>
                </pic:pic>
              </a:graphicData>
            </a:graphic>
          </wp:inline>
        </w:drawing>
      </w:r>
    </w:p>
    <w:p w:rsidR="009D60E5" w:rsidRDefault="009D60E5" w:rsidP="009D60E5">
      <w:pPr>
        <w:spacing w:after="0" w:line="240" w:lineRule="auto"/>
        <w:rPr>
          <w:rFonts w:ascii="Segoe UI" w:eastAsia="Times New Roman" w:hAnsi="Segoe UI" w:cs="Segoe UI"/>
          <w:color w:val="000000"/>
          <w:kern w:val="0"/>
          <w:szCs w:val="24"/>
          <w:lang w:eastAsia="tr-TR"/>
        </w:rPr>
      </w:pPr>
      <w:r w:rsidRPr="009D60E5">
        <w:rPr>
          <w:rFonts w:ascii="Comic Sans MS" w:eastAsia="Times New Roman" w:hAnsi="Comic Sans MS" w:cs="Segoe UI"/>
          <w:i/>
          <w:color w:val="000000"/>
          <w:kern w:val="0"/>
          <w:sz w:val="20"/>
          <w:szCs w:val="20"/>
          <w:lang w:eastAsia="tr-TR"/>
        </w:rPr>
        <w:t xml:space="preserve">Beslenme alışkanlığımız küçük yaşlarda yaşadığımız deneyimlerle </w:t>
      </w:r>
      <w:proofErr w:type="gramStart"/>
      <w:r w:rsidRPr="009D60E5">
        <w:rPr>
          <w:rFonts w:ascii="Comic Sans MS" w:eastAsia="Times New Roman" w:hAnsi="Comic Sans MS" w:cs="Segoe UI"/>
          <w:i/>
          <w:color w:val="000000"/>
          <w:kern w:val="0"/>
          <w:sz w:val="20"/>
          <w:szCs w:val="20"/>
          <w:lang w:eastAsia="tr-TR"/>
        </w:rPr>
        <w:t>oluşur , genlerden</w:t>
      </w:r>
      <w:proofErr w:type="gramEnd"/>
      <w:r w:rsidRPr="009D60E5">
        <w:rPr>
          <w:rFonts w:ascii="Comic Sans MS" w:eastAsia="Times New Roman" w:hAnsi="Comic Sans MS" w:cs="Segoe UI"/>
          <w:i/>
          <w:color w:val="000000"/>
          <w:kern w:val="0"/>
          <w:sz w:val="20"/>
          <w:szCs w:val="20"/>
          <w:lang w:eastAsia="tr-TR"/>
        </w:rPr>
        <w:t xml:space="preserve"> kaynaklanmaz</w:t>
      </w:r>
      <w:r w:rsidRPr="009D60E5">
        <w:rPr>
          <w:rFonts w:ascii="Segoe UI" w:eastAsia="Times New Roman" w:hAnsi="Segoe UI" w:cs="Segoe UI"/>
          <w:color w:val="000000"/>
          <w:kern w:val="0"/>
          <w:szCs w:val="24"/>
          <w:lang w:eastAsia="tr-TR"/>
        </w:rPr>
        <w:t xml:space="preserve"> .</w:t>
      </w:r>
      <w:r w:rsidR="00D97EFC">
        <w:rPr>
          <w:rFonts w:ascii="Segoe UI" w:eastAsia="Times New Roman" w:hAnsi="Segoe UI" w:cs="Segoe UI"/>
          <w:color w:val="000000"/>
          <w:kern w:val="0"/>
          <w:szCs w:val="24"/>
          <w:lang w:eastAsia="tr-TR"/>
        </w:rPr>
        <w:t>alıntı</w:t>
      </w:r>
    </w:p>
    <w:p w:rsidR="009D60E5" w:rsidRPr="009D60E5" w:rsidRDefault="009D60E5" w:rsidP="009D60E5">
      <w:pPr>
        <w:spacing w:after="0" w:line="240" w:lineRule="auto"/>
        <w:rPr>
          <w:rFonts w:ascii="Segoe UI" w:eastAsia="Times New Roman" w:hAnsi="Segoe UI" w:cs="Segoe UI"/>
          <w:color w:val="000000"/>
          <w:kern w:val="0"/>
          <w:szCs w:val="24"/>
          <w:lang w:eastAsia="tr-TR"/>
        </w:rPr>
      </w:pPr>
      <w:r w:rsidRPr="009D60E5">
        <w:rPr>
          <w:rFonts w:asciiTheme="minorHAnsi" w:eastAsia="Times New Roman" w:hAnsiTheme="minorHAnsi" w:cstheme="minorHAnsi"/>
          <w:color w:val="000000" w:themeColor="text1"/>
          <w:kern w:val="0"/>
          <w:sz w:val="20"/>
          <w:szCs w:val="20"/>
          <w:lang w:eastAsia="tr-TR"/>
        </w:rPr>
        <w:t>Okul öncesi dönemde çocukların sağlıklı beslenme alışkanlıklarının gelişimi için öneriler ise şu şekildedir;</w:t>
      </w:r>
    </w:p>
    <w:p w:rsidR="009D60E5" w:rsidRPr="009D60E5" w:rsidRDefault="009D60E5" w:rsidP="009D60E5">
      <w:pPr>
        <w:numPr>
          <w:ilvl w:val="0"/>
          <w:numId w:val="3"/>
        </w:numPr>
        <w:spacing w:before="100" w:beforeAutospacing="1" w:after="100" w:afterAutospacing="1" w:line="324" w:lineRule="atLeast"/>
        <w:jc w:val="both"/>
        <w:rPr>
          <w:rFonts w:asciiTheme="minorHAnsi" w:eastAsia="Times New Roman" w:hAnsiTheme="minorHAnsi" w:cstheme="minorHAnsi"/>
          <w:color w:val="000000" w:themeColor="text1"/>
          <w:kern w:val="0"/>
          <w:sz w:val="20"/>
          <w:szCs w:val="20"/>
          <w:lang w:eastAsia="tr-TR"/>
        </w:rPr>
      </w:pPr>
      <w:r w:rsidRPr="009D60E5">
        <w:rPr>
          <w:rFonts w:asciiTheme="minorHAnsi" w:eastAsia="Times New Roman" w:hAnsiTheme="minorHAnsi" w:cstheme="minorHAnsi"/>
          <w:color w:val="000000" w:themeColor="text1"/>
          <w:kern w:val="0"/>
          <w:sz w:val="20"/>
          <w:szCs w:val="20"/>
          <w:lang w:eastAsia="tr-TR"/>
        </w:rPr>
        <w:lastRenderedPageBreak/>
        <w:t>Her besin grubundan yeteri kadar dengeli bir şekilde tüketmesine dikkat edin.</w:t>
      </w:r>
    </w:p>
    <w:p w:rsidR="009D60E5" w:rsidRPr="009D60E5" w:rsidRDefault="009D60E5" w:rsidP="009D60E5">
      <w:pPr>
        <w:numPr>
          <w:ilvl w:val="0"/>
          <w:numId w:val="4"/>
        </w:numPr>
        <w:spacing w:before="100" w:beforeAutospacing="1" w:after="100" w:afterAutospacing="1" w:line="324" w:lineRule="atLeast"/>
        <w:jc w:val="both"/>
        <w:rPr>
          <w:rFonts w:asciiTheme="minorHAnsi" w:eastAsia="Times New Roman" w:hAnsiTheme="minorHAnsi" w:cstheme="minorHAnsi"/>
          <w:color w:val="000000" w:themeColor="text1"/>
          <w:kern w:val="0"/>
          <w:sz w:val="20"/>
          <w:szCs w:val="20"/>
          <w:lang w:eastAsia="tr-TR"/>
        </w:rPr>
      </w:pPr>
      <w:r w:rsidRPr="009D60E5">
        <w:rPr>
          <w:rFonts w:asciiTheme="minorHAnsi" w:eastAsia="Times New Roman" w:hAnsiTheme="minorHAnsi" w:cstheme="minorHAnsi"/>
          <w:color w:val="000000" w:themeColor="text1"/>
          <w:kern w:val="0"/>
          <w:sz w:val="20"/>
          <w:szCs w:val="20"/>
          <w:lang w:eastAsia="tr-TR"/>
        </w:rPr>
        <w:t>Özellikle sebze yemeklerini karışık yemekler yerine sade yemekler sunun.</w:t>
      </w:r>
    </w:p>
    <w:p w:rsidR="009D60E5" w:rsidRPr="009D60E5" w:rsidRDefault="009D60E5" w:rsidP="009D60E5">
      <w:pPr>
        <w:numPr>
          <w:ilvl w:val="0"/>
          <w:numId w:val="5"/>
        </w:numPr>
        <w:spacing w:before="100" w:beforeAutospacing="1" w:after="100" w:afterAutospacing="1" w:line="324" w:lineRule="atLeast"/>
        <w:jc w:val="both"/>
        <w:rPr>
          <w:rFonts w:asciiTheme="minorHAnsi" w:eastAsia="Times New Roman" w:hAnsiTheme="minorHAnsi" w:cstheme="minorHAnsi"/>
          <w:color w:val="000000" w:themeColor="text1"/>
          <w:kern w:val="0"/>
          <w:sz w:val="20"/>
          <w:szCs w:val="20"/>
          <w:lang w:eastAsia="tr-TR"/>
        </w:rPr>
      </w:pPr>
      <w:r w:rsidRPr="009D60E5">
        <w:rPr>
          <w:rFonts w:asciiTheme="minorHAnsi" w:eastAsia="Times New Roman" w:hAnsiTheme="minorHAnsi" w:cstheme="minorHAnsi"/>
          <w:color w:val="000000" w:themeColor="text1"/>
          <w:kern w:val="0"/>
          <w:sz w:val="20"/>
          <w:szCs w:val="20"/>
          <w:lang w:eastAsia="tr-TR"/>
        </w:rPr>
        <w:t>Sevmediği besinleri yemesi için ısrar etmeyin ve sabırlı olun.</w:t>
      </w:r>
    </w:p>
    <w:p w:rsidR="009D60E5" w:rsidRPr="009D60E5" w:rsidRDefault="009D60E5" w:rsidP="009D60E5">
      <w:pPr>
        <w:numPr>
          <w:ilvl w:val="0"/>
          <w:numId w:val="5"/>
        </w:numPr>
        <w:spacing w:before="100" w:beforeAutospacing="1" w:after="100" w:afterAutospacing="1" w:line="324" w:lineRule="atLeast"/>
        <w:jc w:val="both"/>
        <w:rPr>
          <w:rFonts w:asciiTheme="minorHAnsi" w:eastAsia="Times New Roman" w:hAnsiTheme="minorHAnsi" w:cstheme="minorHAnsi"/>
          <w:color w:val="000000" w:themeColor="text1"/>
          <w:kern w:val="0"/>
          <w:sz w:val="20"/>
          <w:szCs w:val="20"/>
          <w:lang w:eastAsia="tr-TR"/>
        </w:rPr>
      </w:pPr>
      <w:r w:rsidRPr="009D60E5">
        <w:rPr>
          <w:rFonts w:asciiTheme="minorHAnsi" w:eastAsia="Times New Roman" w:hAnsiTheme="minorHAnsi" w:cstheme="minorHAnsi"/>
          <w:color w:val="000000" w:themeColor="text1"/>
          <w:kern w:val="0"/>
          <w:sz w:val="20"/>
          <w:szCs w:val="20"/>
          <w:lang w:eastAsia="tr-TR"/>
        </w:rPr>
        <w:t>Masada besin tercihi yapmayın. Tek tip beslenmeyi bırakın.</w:t>
      </w:r>
    </w:p>
    <w:p w:rsidR="009D60E5" w:rsidRPr="009D60E5" w:rsidRDefault="009D60E5" w:rsidP="009D60E5">
      <w:pPr>
        <w:numPr>
          <w:ilvl w:val="0"/>
          <w:numId w:val="5"/>
        </w:numPr>
        <w:spacing w:before="100" w:beforeAutospacing="1" w:after="100" w:afterAutospacing="1" w:line="324" w:lineRule="atLeast"/>
        <w:jc w:val="both"/>
        <w:rPr>
          <w:rFonts w:asciiTheme="minorHAnsi" w:eastAsia="Times New Roman" w:hAnsiTheme="minorHAnsi" w:cstheme="minorHAnsi"/>
          <w:color w:val="000000" w:themeColor="text1"/>
          <w:kern w:val="0"/>
          <w:sz w:val="20"/>
          <w:szCs w:val="20"/>
          <w:lang w:eastAsia="tr-TR"/>
        </w:rPr>
      </w:pPr>
      <w:r w:rsidRPr="009D60E5">
        <w:rPr>
          <w:rFonts w:asciiTheme="minorHAnsi" w:eastAsia="Times New Roman" w:hAnsiTheme="minorHAnsi" w:cstheme="minorHAnsi"/>
          <w:color w:val="000000" w:themeColor="text1"/>
          <w:kern w:val="0"/>
          <w:sz w:val="20"/>
          <w:szCs w:val="20"/>
          <w:lang w:eastAsia="tr-TR"/>
        </w:rPr>
        <w:t>Besinleri ödül veya ceza amaçlı kullanmayın.</w:t>
      </w:r>
    </w:p>
    <w:p w:rsidR="009D60E5" w:rsidRPr="009D60E5" w:rsidRDefault="009D60E5" w:rsidP="009D60E5">
      <w:pPr>
        <w:numPr>
          <w:ilvl w:val="0"/>
          <w:numId w:val="5"/>
        </w:numPr>
        <w:spacing w:before="100" w:beforeAutospacing="1" w:after="100" w:afterAutospacing="1" w:line="324" w:lineRule="atLeast"/>
        <w:jc w:val="both"/>
        <w:rPr>
          <w:rFonts w:asciiTheme="minorHAnsi" w:eastAsia="Times New Roman" w:hAnsiTheme="minorHAnsi" w:cstheme="minorHAnsi"/>
          <w:color w:val="000000" w:themeColor="text1"/>
          <w:kern w:val="0"/>
          <w:sz w:val="20"/>
          <w:szCs w:val="20"/>
          <w:lang w:eastAsia="tr-TR"/>
        </w:rPr>
      </w:pPr>
      <w:r w:rsidRPr="009D60E5">
        <w:rPr>
          <w:rFonts w:asciiTheme="minorHAnsi" w:eastAsia="Times New Roman" w:hAnsiTheme="minorHAnsi" w:cstheme="minorHAnsi"/>
          <w:color w:val="000000" w:themeColor="text1"/>
          <w:kern w:val="0"/>
          <w:sz w:val="20"/>
          <w:szCs w:val="20"/>
          <w:lang w:eastAsia="tr-TR"/>
        </w:rPr>
        <w:t>Çocuğunuza sağlıklı beslenmeyi, besinleri ve sağlığa faydalarını anlatın.</w:t>
      </w:r>
    </w:p>
    <w:p w:rsidR="009D60E5" w:rsidRPr="009D60E5" w:rsidRDefault="009D60E5" w:rsidP="009D60E5">
      <w:pPr>
        <w:numPr>
          <w:ilvl w:val="0"/>
          <w:numId w:val="5"/>
        </w:numPr>
        <w:spacing w:before="100" w:beforeAutospacing="1" w:after="100" w:afterAutospacing="1" w:line="324" w:lineRule="atLeast"/>
        <w:jc w:val="both"/>
        <w:rPr>
          <w:rFonts w:asciiTheme="minorHAnsi" w:eastAsia="Times New Roman" w:hAnsiTheme="minorHAnsi" w:cstheme="minorHAnsi"/>
          <w:color w:val="000000" w:themeColor="text1"/>
          <w:kern w:val="0"/>
          <w:sz w:val="20"/>
          <w:szCs w:val="20"/>
          <w:lang w:eastAsia="tr-TR"/>
        </w:rPr>
      </w:pPr>
      <w:r w:rsidRPr="009D60E5">
        <w:rPr>
          <w:rFonts w:asciiTheme="minorHAnsi" w:eastAsia="Times New Roman" w:hAnsiTheme="minorHAnsi" w:cstheme="minorHAnsi"/>
          <w:color w:val="000000" w:themeColor="text1"/>
          <w:kern w:val="0"/>
          <w:sz w:val="20"/>
          <w:szCs w:val="20"/>
          <w:lang w:eastAsia="tr-TR"/>
        </w:rPr>
        <w:t>Çocuğunuzun büyümesini ve gelişimini bir uzman yardımı ile takip edin.</w:t>
      </w:r>
    </w:p>
    <w:p w:rsidR="009D60E5" w:rsidRPr="009D60E5" w:rsidRDefault="009D60E5" w:rsidP="009D60E5">
      <w:pPr>
        <w:numPr>
          <w:ilvl w:val="0"/>
          <w:numId w:val="5"/>
        </w:numPr>
        <w:spacing w:before="100" w:beforeAutospacing="1" w:after="100" w:afterAutospacing="1" w:line="324" w:lineRule="atLeast"/>
        <w:jc w:val="both"/>
        <w:rPr>
          <w:rFonts w:asciiTheme="minorHAnsi" w:eastAsia="Times New Roman" w:hAnsiTheme="minorHAnsi" w:cstheme="minorHAnsi"/>
          <w:color w:val="000000" w:themeColor="text1"/>
          <w:kern w:val="0"/>
          <w:sz w:val="20"/>
          <w:szCs w:val="20"/>
          <w:lang w:eastAsia="tr-TR"/>
        </w:rPr>
      </w:pPr>
      <w:r w:rsidRPr="009D60E5">
        <w:rPr>
          <w:rFonts w:asciiTheme="minorHAnsi" w:eastAsia="Times New Roman" w:hAnsiTheme="minorHAnsi" w:cstheme="minorHAnsi"/>
          <w:color w:val="000000" w:themeColor="text1"/>
          <w:kern w:val="0"/>
          <w:sz w:val="20"/>
          <w:szCs w:val="20"/>
          <w:lang w:eastAsia="tr-TR"/>
        </w:rPr>
        <w:t>Çocuğunuzu di</w:t>
      </w:r>
      <w:r>
        <w:rPr>
          <w:rFonts w:asciiTheme="minorHAnsi" w:eastAsia="Times New Roman" w:hAnsiTheme="minorHAnsi" w:cstheme="minorHAnsi"/>
          <w:color w:val="000000" w:themeColor="text1"/>
          <w:kern w:val="0"/>
          <w:sz w:val="20"/>
          <w:szCs w:val="20"/>
          <w:lang w:eastAsia="tr-TR"/>
        </w:rPr>
        <w:t>ğer çocuklarla karşılaştırmayın.</w:t>
      </w:r>
      <w:r>
        <w:rPr>
          <w:rFonts w:asciiTheme="minorHAnsi" w:eastAsia="Times New Roman" w:hAnsiTheme="minorHAnsi" w:cstheme="minorHAnsi"/>
          <w:noProof/>
          <w:color w:val="000000" w:themeColor="text1"/>
          <w:kern w:val="0"/>
          <w:sz w:val="20"/>
          <w:szCs w:val="20"/>
          <w:lang w:eastAsia="tr-TR"/>
        </w:rPr>
        <w:drawing>
          <wp:inline distT="0" distB="0" distL="0" distR="0">
            <wp:extent cx="2628900" cy="17430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8">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inline>
        </w:drawing>
      </w:r>
    </w:p>
    <w:p w:rsidR="009D60E5" w:rsidRPr="00997463" w:rsidRDefault="009D60E5" w:rsidP="009D60E5">
      <w:pPr>
        <w:shd w:val="clear" w:color="auto" w:fill="FFFFFF"/>
        <w:spacing w:before="100" w:beforeAutospacing="1" w:after="100" w:afterAutospacing="1" w:line="240" w:lineRule="auto"/>
        <w:outlineLvl w:val="2"/>
        <w:rPr>
          <w:rFonts w:asciiTheme="minorHAnsi" w:eastAsia="Times New Roman" w:hAnsiTheme="minorHAnsi" w:cstheme="minorHAnsi"/>
          <w:color w:val="000000" w:themeColor="text1"/>
          <w:sz w:val="20"/>
          <w:szCs w:val="20"/>
          <w:lang w:eastAsia="tr-TR"/>
        </w:rPr>
      </w:pPr>
      <w:r w:rsidRPr="00676572">
        <w:rPr>
          <w:rFonts w:ascii="Forte" w:eastAsia="Times New Roman" w:hAnsi="Forte" w:cstheme="minorHAnsi"/>
          <w:color w:val="000000" w:themeColor="text1"/>
          <w:sz w:val="36"/>
          <w:szCs w:val="36"/>
          <w:lang w:eastAsia="tr-TR"/>
        </w:rPr>
        <w:t>2 -Çocuk Geli</w:t>
      </w:r>
      <w:r w:rsidRPr="00676572">
        <w:rPr>
          <w:rFonts w:eastAsia="Times New Roman" w:cs="Times New Roman"/>
          <w:color w:val="000000" w:themeColor="text1"/>
          <w:sz w:val="36"/>
          <w:szCs w:val="36"/>
          <w:lang w:eastAsia="tr-TR"/>
        </w:rPr>
        <w:t>ş</w:t>
      </w:r>
      <w:r w:rsidRPr="00676572">
        <w:rPr>
          <w:rFonts w:ascii="Forte" w:eastAsia="Times New Roman" w:hAnsi="Forte" w:cstheme="minorHAnsi"/>
          <w:color w:val="000000" w:themeColor="text1"/>
          <w:sz w:val="36"/>
          <w:szCs w:val="36"/>
          <w:lang w:eastAsia="tr-TR"/>
        </w:rPr>
        <w:t>imi ve Spor</w:t>
      </w:r>
    </w:p>
    <w:p w:rsidR="009D60E5" w:rsidRPr="00997463" w:rsidRDefault="00AF0C36" w:rsidP="009D60E5">
      <w:pPr>
        <w:shd w:val="clear" w:color="auto" w:fill="F7F8FF"/>
        <w:spacing w:after="0" w:line="240" w:lineRule="auto"/>
        <w:rPr>
          <w:rFonts w:asciiTheme="minorHAnsi" w:eastAsia="Times New Roman" w:hAnsiTheme="minorHAnsi" w:cstheme="minorHAnsi"/>
          <w:color w:val="000000" w:themeColor="text1"/>
          <w:sz w:val="20"/>
          <w:szCs w:val="20"/>
          <w:lang w:eastAsia="tr-TR"/>
        </w:rPr>
      </w:pPr>
      <w:r>
        <w:rPr>
          <w:rFonts w:asciiTheme="minorHAnsi" w:eastAsia="Times New Roman" w:hAnsiTheme="minorHAnsi" w:cstheme="minorHAnsi"/>
          <w:color w:val="000000" w:themeColor="text1"/>
          <w:sz w:val="20"/>
          <w:szCs w:val="20"/>
          <w:lang w:eastAsia="tr-TR"/>
        </w:rPr>
        <w:pict>
          <v:rect id="_x0000_i1025" style="width:0;height:0" o:hralign="center" o:hrstd="t" o:hr="t" fillcolor="#a0a0a0" stroked="f"/>
        </w:pict>
      </w:r>
    </w:p>
    <w:p w:rsidR="009D60E5" w:rsidRPr="00997463" w:rsidRDefault="00AF0C36" w:rsidP="009D60E5">
      <w:pPr>
        <w:numPr>
          <w:ilvl w:val="0"/>
          <w:numId w:val="6"/>
        </w:numPr>
        <w:shd w:val="clear" w:color="auto" w:fill="F7F8FF"/>
        <w:spacing w:before="100" w:beforeAutospacing="1" w:after="100" w:afterAutospacing="1" w:line="240" w:lineRule="auto"/>
        <w:ind w:left="225"/>
        <w:rPr>
          <w:rFonts w:asciiTheme="minorHAnsi" w:eastAsia="Times New Roman" w:hAnsiTheme="minorHAnsi" w:cstheme="minorHAnsi"/>
          <w:color w:val="000000" w:themeColor="text1"/>
          <w:sz w:val="20"/>
          <w:szCs w:val="20"/>
          <w:lang w:eastAsia="tr-TR"/>
        </w:rPr>
      </w:pPr>
      <w:hyperlink r:id="rId9" w:anchor="Disiplinli-bir-yasam-saglar%E2%80%A6" w:history="1">
        <w:r w:rsidR="009D60E5" w:rsidRPr="00997463">
          <w:rPr>
            <w:rFonts w:asciiTheme="minorHAnsi" w:eastAsia="Times New Roman" w:hAnsiTheme="minorHAnsi" w:cstheme="minorHAnsi"/>
            <w:color w:val="000000" w:themeColor="text1"/>
            <w:sz w:val="20"/>
            <w:szCs w:val="20"/>
            <w:u w:val="single"/>
            <w:lang w:eastAsia="tr-TR"/>
          </w:rPr>
          <w:t>Disiplinli bir yaşam sağlar…</w:t>
        </w:r>
      </w:hyperlink>
    </w:p>
    <w:p w:rsidR="009D60E5" w:rsidRPr="00997463" w:rsidRDefault="00AF0C36" w:rsidP="009D60E5">
      <w:pPr>
        <w:numPr>
          <w:ilvl w:val="0"/>
          <w:numId w:val="6"/>
        </w:numPr>
        <w:shd w:val="clear" w:color="auto" w:fill="F7F8FF"/>
        <w:spacing w:before="100" w:beforeAutospacing="1" w:after="100" w:afterAutospacing="1" w:line="240" w:lineRule="auto"/>
        <w:ind w:left="225"/>
        <w:rPr>
          <w:rFonts w:asciiTheme="minorHAnsi" w:eastAsia="Times New Roman" w:hAnsiTheme="minorHAnsi" w:cstheme="minorHAnsi"/>
          <w:color w:val="000000" w:themeColor="text1"/>
          <w:sz w:val="20"/>
          <w:szCs w:val="20"/>
          <w:lang w:eastAsia="tr-TR"/>
        </w:rPr>
      </w:pPr>
      <w:hyperlink r:id="rId10" w:anchor="Saglikli-bir-beden-ile-cocuklari-hastaliklardan-uzak-tutar%E2%80%A6" w:history="1">
        <w:r w:rsidR="009D60E5" w:rsidRPr="00997463">
          <w:rPr>
            <w:rFonts w:asciiTheme="minorHAnsi" w:eastAsia="Times New Roman" w:hAnsiTheme="minorHAnsi" w:cstheme="minorHAnsi"/>
            <w:color w:val="000000" w:themeColor="text1"/>
            <w:sz w:val="20"/>
            <w:szCs w:val="20"/>
            <w:u w:val="single"/>
            <w:lang w:eastAsia="tr-TR"/>
          </w:rPr>
          <w:t>Sağlıklı bir beden ile çocukları hastalıklardan uzak tutar…</w:t>
        </w:r>
      </w:hyperlink>
    </w:p>
    <w:p w:rsidR="009D60E5" w:rsidRPr="00997463" w:rsidRDefault="00AF0C36" w:rsidP="009D60E5">
      <w:pPr>
        <w:numPr>
          <w:ilvl w:val="0"/>
          <w:numId w:val="6"/>
        </w:numPr>
        <w:shd w:val="clear" w:color="auto" w:fill="F7F8FF"/>
        <w:spacing w:before="100" w:beforeAutospacing="1" w:after="100" w:afterAutospacing="1" w:line="240" w:lineRule="auto"/>
        <w:ind w:left="225"/>
        <w:rPr>
          <w:rFonts w:asciiTheme="minorHAnsi" w:eastAsia="Times New Roman" w:hAnsiTheme="minorHAnsi" w:cstheme="minorHAnsi"/>
          <w:color w:val="000000" w:themeColor="text1"/>
          <w:sz w:val="20"/>
          <w:szCs w:val="20"/>
          <w:lang w:eastAsia="tr-TR"/>
        </w:rPr>
      </w:pPr>
      <w:hyperlink r:id="rId11" w:anchor="Ruhsal-ve-fiziksel-dengeyi-destekler%E2%80%A6" w:history="1">
        <w:r w:rsidR="009D60E5" w:rsidRPr="00997463">
          <w:rPr>
            <w:rFonts w:asciiTheme="minorHAnsi" w:eastAsia="Times New Roman" w:hAnsiTheme="minorHAnsi" w:cstheme="minorHAnsi"/>
            <w:color w:val="000000" w:themeColor="text1"/>
            <w:sz w:val="20"/>
            <w:szCs w:val="20"/>
            <w:u w:val="single"/>
            <w:lang w:eastAsia="tr-TR"/>
          </w:rPr>
          <w:t>Ruhsal ve fiziksel dengeyi destekler…</w:t>
        </w:r>
      </w:hyperlink>
    </w:p>
    <w:p w:rsidR="009D60E5" w:rsidRPr="00997463" w:rsidRDefault="00AF0C36" w:rsidP="009D60E5">
      <w:pPr>
        <w:numPr>
          <w:ilvl w:val="0"/>
          <w:numId w:val="6"/>
        </w:numPr>
        <w:shd w:val="clear" w:color="auto" w:fill="F7F8FF"/>
        <w:spacing w:before="100" w:beforeAutospacing="1" w:after="100" w:afterAutospacing="1" w:line="240" w:lineRule="auto"/>
        <w:ind w:left="225"/>
        <w:rPr>
          <w:rFonts w:asciiTheme="minorHAnsi" w:eastAsia="Times New Roman" w:hAnsiTheme="minorHAnsi" w:cstheme="minorHAnsi"/>
          <w:color w:val="000000" w:themeColor="text1"/>
          <w:sz w:val="20"/>
          <w:szCs w:val="20"/>
          <w:lang w:eastAsia="tr-TR"/>
        </w:rPr>
      </w:pPr>
      <w:hyperlink r:id="rId12" w:anchor="cocugun-okul-basarisini-yukseltir%E2%80%A6" w:history="1">
        <w:r w:rsidR="009D60E5" w:rsidRPr="00997463">
          <w:rPr>
            <w:rFonts w:asciiTheme="minorHAnsi" w:eastAsia="Times New Roman" w:hAnsiTheme="minorHAnsi" w:cstheme="minorHAnsi"/>
            <w:color w:val="000000" w:themeColor="text1"/>
            <w:sz w:val="20"/>
            <w:szCs w:val="20"/>
            <w:u w:val="single"/>
            <w:lang w:eastAsia="tr-TR"/>
          </w:rPr>
          <w:t>Çocuğun okul başarısını yükseltir…</w:t>
        </w:r>
      </w:hyperlink>
    </w:p>
    <w:p w:rsidR="009D60E5" w:rsidRPr="00997463" w:rsidRDefault="00AF0C36" w:rsidP="009D60E5">
      <w:pPr>
        <w:numPr>
          <w:ilvl w:val="0"/>
          <w:numId w:val="6"/>
        </w:numPr>
        <w:shd w:val="clear" w:color="auto" w:fill="F7F8FF"/>
        <w:spacing w:before="100" w:beforeAutospacing="1" w:after="100" w:afterAutospacing="1" w:line="240" w:lineRule="auto"/>
        <w:ind w:left="225"/>
        <w:rPr>
          <w:rFonts w:asciiTheme="minorHAnsi" w:eastAsia="Times New Roman" w:hAnsiTheme="minorHAnsi" w:cstheme="minorHAnsi"/>
          <w:color w:val="000000" w:themeColor="text1"/>
          <w:sz w:val="20"/>
          <w:szCs w:val="20"/>
          <w:lang w:eastAsia="tr-TR"/>
        </w:rPr>
      </w:pPr>
      <w:hyperlink r:id="rId13" w:anchor="Ergenlikte-stres-yonetimi-saglar%E2%80%A6" w:history="1">
        <w:r w:rsidR="009D60E5" w:rsidRPr="00997463">
          <w:rPr>
            <w:rFonts w:asciiTheme="minorHAnsi" w:eastAsia="Times New Roman" w:hAnsiTheme="minorHAnsi" w:cstheme="minorHAnsi"/>
            <w:color w:val="000000" w:themeColor="text1"/>
            <w:sz w:val="20"/>
            <w:szCs w:val="20"/>
            <w:u w:val="single"/>
            <w:lang w:eastAsia="tr-TR"/>
          </w:rPr>
          <w:t>Ergenlikte stres yönetimi sağlar…</w:t>
        </w:r>
      </w:hyperlink>
    </w:p>
    <w:p w:rsidR="009D60E5" w:rsidRPr="00997463" w:rsidRDefault="00AF0C36" w:rsidP="009D60E5">
      <w:pPr>
        <w:numPr>
          <w:ilvl w:val="0"/>
          <w:numId w:val="6"/>
        </w:numPr>
        <w:shd w:val="clear" w:color="auto" w:fill="F7F8FF"/>
        <w:spacing w:before="100" w:beforeAutospacing="1" w:after="100" w:afterAutospacing="1" w:line="240" w:lineRule="auto"/>
        <w:ind w:left="225"/>
        <w:rPr>
          <w:rFonts w:asciiTheme="minorHAnsi" w:eastAsia="Times New Roman" w:hAnsiTheme="minorHAnsi" w:cstheme="minorHAnsi"/>
          <w:color w:val="000000" w:themeColor="text1"/>
          <w:sz w:val="20"/>
          <w:szCs w:val="20"/>
          <w:lang w:eastAsia="tr-TR"/>
        </w:rPr>
      </w:pPr>
      <w:hyperlink r:id="rId14" w:anchor="Enfeksiyon-sikligini-azaltir%E2%80%A6" w:history="1">
        <w:r w:rsidR="009D60E5" w:rsidRPr="00997463">
          <w:rPr>
            <w:rFonts w:asciiTheme="minorHAnsi" w:eastAsia="Times New Roman" w:hAnsiTheme="minorHAnsi" w:cstheme="minorHAnsi"/>
            <w:color w:val="000000" w:themeColor="text1"/>
            <w:sz w:val="20"/>
            <w:szCs w:val="20"/>
            <w:u w:val="single"/>
            <w:lang w:eastAsia="tr-TR"/>
          </w:rPr>
          <w:t>Enfeksiyon sıklığını azaltır…</w:t>
        </w:r>
      </w:hyperlink>
    </w:p>
    <w:p w:rsidR="009D60E5" w:rsidRPr="00997463" w:rsidRDefault="009D60E5" w:rsidP="00D97EFC">
      <w:pPr>
        <w:shd w:val="clear" w:color="auto" w:fill="FFFFFF"/>
        <w:spacing w:before="100" w:beforeAutospacing="1" w:after="100" w:afterAutospacing="1" w:line="240" w:lineRule="auto"/>
        <w:outlineLvl w:val="0"/>
        <w:rPr>
          <w:rFonts w:asciiTheme="minorHAnsi" w:eastAsia="Times New Roman" w:hAnsiTheme="minorHAnsi" w:cstheme="minorHAnsi"/>
          <w:color w:val="000000" w:themeColor="text1"/>
          <w:kern w:val="36"/>
          <w:sz w:val="20"/>
          <w:szCs w:val="20"/>
          <w:lang w:eastAsia="tr-TR"/>
        </w:rPr>
      </w:pPr>
      <w:r w:rsidRPr="00997463">
        <w:rPr>
          <w:rFonts w:asciiTheme="minorHAnsi" w:eastAsia="Times New Roman" w:hAnsiTheme="minorHAnsi" w:cstheme="minorHAnsi"/>
          <w:color w:val="000000" w:themeColor="text1"/>
          <w:kern w:val="36"/>
          <w:sz w:val="20"/>
          <w:szCs w:val="20"/>
          <w:lang w:eastAsia="tr-TR"/>
        </w:rPr>
        <w:t>Çocuk Gelişiminde Sporun Önemi | </w:t>
      </w:r>
      <w:hyperlink r:id="rId15" w:history="1">
        <w:r w:rsidRPr="00997463">
          <w:rPr>
            <w:rFonts w:asciiTheme="minorHAnsi" w:eastAsia="Times New Roman" w:hAnsiTheme="minorHAnsi" w:cstheme="minorHAnsi"/>
            <w:color w:val="000000" w:themeColor="text1"/>
            <w:kern w:val="36"/>
            <w:sz w:val="20"/>
            <w:szCs w:val="20"/>
            <w:u w:val="single"/>
            <w:lang w:eastAsia="tr-TR"/>
          </w:rPr>
          <w:t>Çocuk Gelişimi</w:t>
        </w:r>
      </w:hyperlink>
      <w:r w:rsidRPr="00997463">
        <w:rPr>
          <w:rFonts w:asciiTheme="minorHAnsi" w:eastAsia="Times New Roman" w:hAnsiTheme="minorHAnsi" w:cstheme="minorHAnsi"/>
          <w:color w:val="000000" w:themeColor="text1"/>
          <w:sz w:val="20"/>
          <w:szCs w:val="20"/>
          <w:lang w:eastAsia="tr-TR"/>
        </w:rPr>
        <w:br/>
      </w:r>
    </w:p>
    <w:p w:rsidR="009D60E5" w:rsidRPr="00997463" w:rsidRDefault="009D60E5" w:rsidP="009D60E5">
      <w:pPr>
        <w:shd w:val="clear" w:color="auto" w:fill="FFFFFF"/>
        <w:spacing w:after="225" w:line="240" w:lineRule="auto"/>
        <w:rPr>
          <w:rFonts w:asciiTheme="minorHAnsi" w:eastAsia="Times New Roman" w:hAnsiTheme="minorHAnsi" w:cstheme="minorHAnsi"/>
          <w:color w:val="000000" w:themeColor="text1"/>
          <w:sz w:val="20"/>
          <w:szCs w:val="20"/>
          <w:lang w:eastAsia="tr-TR"/>
        </w:rPr>
      </w:pPr>
      <w:r w:rsidRPr="00997463">
        <w:rPr>
          <w:rFonts w:asciiTheme="minorHAnsi" w:eastAsia="Times New Roman" w:hAnsiTheme="minorHAnsi" w:cstheme="minorHAnsi"/>
          <w:color w:val="000000" w:themeColor="text1"/>
          <w:sz w:val="20"/>
          <w:szCs w:val="20"/>
          <w:lang w:eastAsia="tr-TR"/>
        </w:rPr>
        <w:t xml:space="preserve">Çocuklarımızın sağlıklı büyüme ve gelişmesinde spor çok önemli bir katkı sağlar. Sadece fiziksel anlamda değil, aynı zamanda ruhsal, bilişsel, sosyal ve kişisel gelişiminde de spor, önemli bir rol oynar. Çağımızın en önemli sorunlarından biri haline gelen fiziksel aktivite azlığı, çocuklarda </w:t>
      </w:r>
      <w:proofErr w:type="spellStart"/>
      <w:r w:rsidRPr="00997463">
        <w:rPr>
          <w:rFonts w:asciiTheme="minorHAnsi" w:eastAsia="Times New Roman" w:hAnsiTheme="minorHAnsi" w:cstheme="minorHAnsi"/>
          <w:color w:val="000000" w:themeColor="text1"/>
          <w:sz w:val="20"/>
          <w:szCs w:val="20"/>
          <w:lang w:eastAsia="tr-TR"/>
        </w:rPr>
        <w:t>obezite</w:t>
      </w:r>
      <w:proofErr w:type="spellEnd"/>
      <w:r w:rsidRPr="00997463">
        <w:rPr>
          <w:rFonts w:asciiTheme="minorHAnsi" w:eastAsia="Times New Roman" w:hAnsiTheme="minorHAnsi" w:cstheme="minorHAnsi"/>
          <w:color w:val="000000" w:themeColor="text1"/>
          <w:sz w:val="20"/>
          <w:szCs w:val="20"/>
          <w:lang w:eastAsia="tr-TR"/>
        </w:rPr>
        <w:t>, diyabet ve dikkat eksikliği gibi hastalıklara önemli oranda zemin hazırlamaktadır. Uzun süre tablet, televizyon ve bilgisayar karşısında zaman geçiren, spordan uzak duran ve açık alanlar yerine alışveriş merkezlerinde dolaşmayı tercih eden çocuklar, ileriki dönemin önemli kronik hastalıkları için aday haline gelirler.</w:t>
      </w:r>
    </w:p>
    <w:p w:rsidR="009D60E5" w:rsidRPr="00997463" w:rsidRDefault="009D60E5" w:rsidP="009D60E5">
      <w:pPr>
        <w:shd w:val="clear" w:color="auto" w:fill="FFFFFF"/>
        <w:spacing w:after="225" w:line="240" w:lineRule="auto"/>
        <w:rPr>
          <w:rFonts w:asciiTheme="minorHAnsi" w:eastAsia="Times New Roman" w:hAnsiTheme="minorHAnsi" w:cstheme="minorHAnsi"/>
          <w:color w:val="000000" w:themeColor="text1"/>
          <w:sz w:val="20"/>
          <w:szCs w:val="20"/>
          <w:lang w:eastAsia="tr-TR"/>
        </w:rPr>
      </w:pPr>
      <w:r w:rsidRPr="00997463">
        <w:rPr>
          <w:rFonts w:asciiTheme="minorHAnsi" w:eastAsia="Times New Roman" w:hAnsiTheme="minorHAnsi" w:cstheme="minorHAnsi"/>
          <w:bCs/>
          <w:color w:val="000000" w:themeColor="text1"/>
          <w:sz w:val="20"/>
          <w:szCs w:val="20"/>
          <w:lang w:eastAsia="tr-TR"/>
        </w:rPr>
        <w:t>Düzenli olarak spor yapan çocuklar</w:t>
      </w:r>
      <w:r w:rsidRPr="00997463">
        <w:rPr>
          <w:rFonts w:asciiTheme="minorHAnsi" w:eastAsia="Times New Roman" w:hAnsiTheme="minorHAnsi" w:cstheme="minorHAnsi"/>
          <w:color w:val="000000" w:themeColor="text1"/>
          <w:sz w:val="20"/>
          <w:szCs w:val="20"/>
          <w:lang w:eastAsia="tr-TR"/>
        </w:rPr>
        <w:t>, yaşıtlarına göre birçok farklı özelliğe sahiptirler. Bireysel ya da takım oyunu sporlarından herhangi birini düzenli olarak yapan bu çocuklar, genellikle yetişkinlik dönemlerinde de spora devam ederler. Çocukluk döneminde yaptıkları sporun olumlu etkilerini hayat boyu yaşarlar.</w:t>
      </w:r>
    </w:p>
    <w:p w:rsidR="009D60E5" w:rsidRDefault="009D60E5" w:rsidP="009D60E5">
      <w:pPr>
        <w:shd w:val="clear" w:color="auto" w:fill="FFFFFF"/>
        <w:spacing w:before="100" w:beforeAutospacing="1" w:after="100" w:afterAutospacing="1" w:line="240" w:lineRule="auto"/>
        <w:outlineLvl w:val="1"/>
        <w:rPr>
          <w:rFonts w:asciiTheme="minorHAnsi" w:eastAsia="Times New Roman" w:hAnsiTheme="minorHAnsi" w:cstheme="minorHAnsi"/>
          <w:color w:val="000000" w:themeColor="text1"/>
          <w:sz w:val="20"/>
          <w:szCs w:val="20"/>
          <w:lang w:eastAsia="tr-TR"/>
        </w:rPr>
      </w:pPr>
    </w:p>
    <w:p w:rsidR="009D60E5" w:rsidRDefault="009D60E5" w:rsidP="009D60E5">
      <w:pPr>
        <w:shd w:val="clear" w:color="auto" w:fill="FFFFFF"/>
        <w:spacing w:before="100" w:beforeAutospacing="1" w:after="100" w:afterAutospacing="1" w:line="240" w:lineRule="auto"/>
        <w:outlineLvl w:val="1"/>
        <w:rPr>
          <w:rFonts w:asciiTheme="minorHAnsi" w:eastAsia="Times New Roman" w:hAnsiTheme="minorHAnsi" w:cstheme="minorHAnsi"/>
          <w:color w:val="000000" w:themeColor="text1"/>
          <w:sz w:val="20"/>
          <w:szCs w:val="20"/>
          <w:lang w:eastAsia="tr-TR"/>
        </w:rPr>
      </w:pPr>
    </w:p>
    <w:p w:rsidR="009D60E5" w:rsidRDefault="009D60E5" w:rsidP="009D60E5">
      <w:pPr>
        <w:shd w:val="clear" w:color="auto" w:fill="FFFFFF"/>
        <w:spacing w:before="100" w:beforeAutospacing="1" w:after="100" w:afterAutospacing="1" w:line="240" w:lineRule="auto"/>
        <w:outlineLvl w:val="1"/>
        <w:rPr>
          <w:rFonts w:asciiTheme="minorHAnsi" w:eastAsia="Times New Roman" w:hAnsiTheme="minorHAnsi" w:cstheme="minorHAnsi"/>
          <w:color w:val="000000" w:themeColor="text1"/>
          <w:sz w:val="20"/>
          <w:szCs w:val="20"/>
          <w:lang w:eastAsia="tr-TR"/>
        </w:rPr>
      </w:pPr>
    </w:p>
    <w:p w:rsidR="009D60E5" w:rsidRDefault="009D60E5" w:rsidP="009D60E5">
      <w:pPr>
        <w:shd w:val="clear" w:color="auto" w:fill="FFFFFF"/>
        <w:spacing w:before="100" w:beforeAutospacing="1" w:after="100" w:afterAutospacing="1" w:line="240" w:lineRule="auto"/>
        <w:outlineLvl w:val="1"/>
        <w:rPr>
          <w:rFonts w:asciiTheme="minorHAnsi" w:eastAsia="Times New Roman" w:hAnsiTheme="minorHAnsi" w:cstheme="minorHAnsi"/>
          <w:color w:val="000000" w:themeColor="text1"/>
          <w:sz w:val="20"/>
          <w:szCs w:val="20"/>
          <w:lang w:eastAsia="tr-TR"/>
        </w:rPr>
      </w:pPr>
    </w:p>
    <w:p w:rsidR="009D60E5" w:rsidRPr="00997463" w:rsidRDefault="009D60E5" w:rsidP="009D60E5">
      <w:pPr>
        <w:shd w:val="clear" w:color="auto" w:fill="FFFFFF"/>
        <w:spacing w:before="100" w:beforeAutospacing="1" w:after="100" w:afterAutospacing="1" w:line="240" w:lineRule="auto"/>
        <w:outlineLvl w:val="1"/>
        <w:rPr>
          <w:rFonts w:asciiTheme="minorHAnsi" w:eastAsia="Times New Roman" w:hAnsiTheme="minorHAnsi" w:cstheme="minorHAnsi"/>
          <w:color w:val="000000" w:themeColor="text1"/>
          <w:sz w:val="20"/>
          <w:szCs w:val="20"/>
          <w:lang w:eastAsia="tr-TR"/>
        </w:rPr>
      </w:pPr>
      <w:r w:rsidRPr="00997463">
        <w:rPr>
          <w:rFonts w:asciiTheme="minorHAnsi" w:eastAsia="Times New Roman" w:hAnsiTheme="minorHAnsi" w:cstheme="minorHAnsi"/>
          <w:color w:val="000000" w:themeColor="text1"/>
          <w:sz w:val="20"/>
          <w:szCs w:val="20"/>
          <w:lang w:eastAsia="tr-TR"/>
        </w:rPr>
        <w:t>Çocuklar İçin Spor Yapmanın Önemi ve Faydaları</w:t>
      </w:r>
    </w:p>
    <w:p w:rsidR="009D60E5" w:rsidRPr="00997463" w:rsidRDefault="009D60E5" w:rsidP="009D60E5">
      <w:pPr>
        <w:shd w:val="clear" w:color="auto" w:fill="FFFFFF"/>
        <w:spacing w:before="100" w:beforeAutospacing="1" w:after="100" w:afterAutospacing="1" w:line="240" w:lineRule="auto"/>
        <w:outlineLvl w:val="2"/>
        <w:rPr>
          <w:rFonts w:asciiTheme="minorHAnsi" w:eastAsia="Times New Roman" w:hAnsiTheme="minorHAnsi" w:cstheme="minorHAnsi"/>
          <w:color w:val="000000" w:themeColor="text1"/>
          <w:sz w:val="20"/>
          <w:szCs w:val="20"/>
          <w:lang w:eastAsia="tr-TR"/>
        </w:rPr>
      </w:pPr>
      <w:r w:rsidRPr="00997463">
        <w:rPr>
          <w:rFonts w:asciiTheme="minorHAnsi" w:eastAsia="Times New Roman" w:hAnsiTheme="minorHAnsi" w:cstheme="minorHAnsi"/>
          <w:color w:val="000000" w:themeColor="text1"/>
          <w:sz w:val="20"/>
          <w:szCs w:val="20"/>
          <w:lang w:eastAsia="tr-TR"/>
        </w:rPr>
        <w:t>Disiplinli bir yaşam sağlar…</w:t>
      </w:r>
    </w:p>
    <w:p w:rsidR="009D60E5" w:rsidRPr="00997463" w:rsidRDefault="009D60E5" w:rsidP="009D60E5">
      <w:pPr>
        <w:shd w:val="clear" w:color="auto" w:fill="FFFFFF"/>
        <w:spacing w:after="225" w:line="240" w:lineRule="auto"/>
        <w:rPr>
          <w:rFonts w:asciiTheme="minorHAnsi" w:eastAsia="Times New Roman" w:hAnsiTheme="minorHAnsi" w:cstheme="minorHAnsi"/>
          <w:color w:val="000000" w:themeColor="text1"/>
          <w:sz w:val="20"/>
          <w:szCs w:val="20"/>
          <w:lang w:eastAsia="tr-TR"/>
        </w:rPr>
      </w:pPr>
      <w:r w:rsidRPr="00997463">
        <w:rPr>
          <w:rFonts w:asciiTheme="minorHAnsi" w:eastAsia="Times New Roman" w:hAnsiTheme="minorHAnsi" w:cstheme="minorHAnsi"/>
          <w:color w:val="000000" w:themeColor="text1"/>
          <w:sz w:val="20"/>
          <w:szCs w:val="20"/>
          <w:lang w:eastAsia="tr-TR"/>
        </w:rPr>
        <w:t xml:space="preserve">Spor yapan ve bir takımla çalışan çocuk, kendi değerinin farkındadır. Özgüvenli, sorumluluk bilinci yüksek, </w:t>
      </w:r>
      <w:r w:rsidRPr="00997463">
        <w:rPr>
          <w:rFonts w:asciiTheme="minorHAnsi" w:eastAsia="Times New Roman" w:hAnsiTheme="minorHAnsi" w:cstheme="minorHAnsi"/>
          <w:color w:val="000000" w:themeColor="text1"/>
          <w:sz w:val="20"/>
          <w:szCs w:val="20"/>
          <w:lang w:eastAsia="tr-TR"/>
        </w:rPr>
        <w:lastRenderedPageBreak/>
        <w:t>disiplinli bireylerdir. Bu çocuklar hedef belirleme ve hedefe ulaşma konusundaki bilgi ve beceriyi spor sayesinde kazanırlar. Takım içindeki çocuk spor aktivitelerine katılırken grup içerisinde hareket etmeyi, kazanmayı veya kaybetmeyi, kurallara uymayı öğrenir.</w:t>
      </w:r>
    </w:p>
    <w:p w:rsidR="009D60E5" w:rsidRPr="00997463" w:rsidRDefault="009D60E5" w:rsidP="009D60E5">
      <w:pPr>
        <w:shd w:val="clear" w:color="auto" w:fill="FFFFFF"/>
        <w:spacing w:after="0" w:line="240" w:lineRule="auto"/>
        <w:rPr>
          <w:rFonts w:asciiTheme="minorHAnsi" w:eastAsia="Times New Roman" w:hAnsiTheme="minorHAnsi" w:cstheme="minorHAnsi"/>
          <w:color w:val="000000" w:themeColor="text1"/>
          <w:sz w:val="20"/>
          <w:szCs w:val="20"/>
          <w:lang w:eastAsia="tr-TR"/>
        </w:rPr>
      </w:pPr>
      <w:r>
        <w:rPr>
          <w:rFonts w:asciiTheme="minorHAnsi" w:eastAsia="Times New Roman" w:hAnsiTheme="minorHAnsi" w:cstheme="minorHAnsi"/>
          <w:noProof/>
          <w:color w:val="000000" w:themeColor="text1"/>
          <w:sz w:val="20"/>
          <w:szCs w:val="20"/>
          <w:lang w:eastAsia="tr-TR"/>
        </w:rPr>
        <w:drawing>
          <wp:inline distT="0" distB="0" distL="0" distR="0">
            <wp:extent cx="2647950" cy="172402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16">
                      <a:extLst>
                        <a:ext uri="{28A0092B-C50C-407E-A947-70E740481C1C}">
                          <a14:useLocalDpi xmlns:a14="http://schemas.microsoft.com/office/drawing/2010/main" val="0"/>
                        </a:ext>
                      </a:extLst>
                    </a:blip>
                    <a:stretch>
                      <a:fillRect/>
                    </a:stretch>
                  </pic:blipFill>
                  <pic:spPr>
                    <a:xfrm>
                      <a:off x="0" y="0"/>
                      <a:ext cx="2647950" cy="1724025"/>
                    </a:xfrm>
                    <a:prstGeom prst="rect">
                      <a:avLst/>
                    </a:prstGeom>
                  </pic:spPr>
                </pic:pic>
              </a:graphicData>
            </a:graphic>
          </wp:inline>
        </w:drawing>
      </w:r>
    </w:p>
    <w:p w:rsidR="009D60E5" w:rsidRPr="00997463" w:rsidRDefault="009D60E5" w:rsidP="009D60E5">
      <w:pPr>
        <w:shd w:val="clear" w:color="auto" w:fill="FFFFFF"/>
        <w:spacing w:line="240" w:lineRule="auto"/>
        <w:rPr>
          <w:rFonts w:asciiTheme="minorHAnsi" w:eastAsia="Times New Roman" w:hAnsiTheme="minorHAnsi" w:cstheme="minorHAnsi"/>
          <w:color w:val="000000" w:themeColor="text1"/>
          <w:sz w:val="20"/>
          <w:szCs w:val="20"/>
          <w:lang w:eastAsia="tr-TR"/>
        </w:rPr>
      </w:pPr>
      <w:r w:rsidRPr="00997463">
        <w:rPr>
          <w:rFonts w:asciiTheme="minorHAnsi" w:eastAsia="Times New Roman" w:hAnsiTheme="minorHAnsi" w:cstheme="minorHAnsi"/>
          <w:noProof/>
          <w:color w:val="000000" w:themeColor="text1"/>
          <w:sz w:val="20"/>
          <w:szCs w:val="20"/>
          <w:lang w:eastAsia="tr-TR"/>
        </w:rPr>
        <mc:AlternateContent>
          <mc:Choice Requires="wps">
            <w:drawing>
              <wp:inline distT="0" distB="0" distL="0" distR="0" wp14:anchorId="0643FDB2" wp14:editId="79685619">
                <wp:extent cx="307975" cy="307975"/>
                <wp:effectExtent l="0" t="0" r="0" b="0"/>
                <wp:docPr id="2" name="AutoShape 4" descr="https://www.cocukludunya.com/images/reklamlar/ycabnr_73f.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Açıklama: https://www.cocukludunya.com/images/reklamlar/ycabnr_73f.jpg" href="https://www.cocukludunya.com/cocuk-ekle/?utm_source=yazibanner73&amp;utm_medium=yazibanner73&amp;utm_campaign=yazibanner73"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jtJAMAAI4GAAAOAAAAZHJzL2Uyb0RvYy54bWysVU1v1DAQvSPxHywfuKVJttmPhKao3TSo&#10;UoFKwBl5HScx69ip7W26IP47Y2d3uy0SQkAO0djjvJk38zw5e/PQCXTPtOFK5jg+iTBikqqKyybH&#10;nz+VwQIjY4msiFCS5XjLDH5z/vLF2dBnbKJaJSqmEYBIkw19jltr+ywMDW1ZR8yJ6pkEZ610Ryws&#10;dRNWmgyA3olwEkWzcFC66rWizBjYLUYnPvf4dc2o/VDXhlkkcgy5Wf/W/r1y7/D8jGSNJn3L6S4N&#10;8hdZdIRLCHqAKoglaKP5L1Adp1oZVdsTqrpQ1TWnzHMANnH0jM3HlvTMc4HimP5QJvP/YOn7+1uN&#10;eJXjCUaSdNCii41VPjJKMKqYoVAu1xYDfRmGARKnm7XYVBu5JZ4F70jDTKjZWpBOEB1uKVlJ/WV+&#10;Wp987Rtfl1ZwuV4KTtc7FjvQ3/d6rE8BATsm7dhwzQSxoDbT8t5gpDOXvL6uYuhuY0vtOby62yj7&#10;+stKELkebdfpcAASnrHThzc/9rfa9c30N4quDZJq2RLZsAvTg3ZA0VCV/ZbWamgZqaD88THciOEA&#10;DaCh1fBOVVBHAnX03B9q3bkYwAY9eOltD9JjDxZR2DyN5ul8ihEF1852CZNs/3GvjX3LVIecAYQh&#10;Ow9O7m+MHY/uj7hYUpVcCK9uIZ9sAOa4A6HhU+dzSXixfk+j9GpxtUiCZDK7CpKoKIKLcpkEszKe&#10;T4vTYrks4h8ubpxkLa8qJl2Y/cWJkz8T5u4Kj5I/XB2jBK8cnEvJ6Ga1FBrdE7i4pX98ycHzeCx8&#10;moavF3B5RimeJNHlJA3K2WIeJGUyDdJ5tAiiOL1MZ1GSJkX5lNINl+zfKaEhx+l0MvVdOkr6GbfI&#10;P79yI1nHLYxGwbscLw6HSOYUeCUr31pLuBjto1K49B9LAe3eN9rL30l0VP9KVVuQq1YgJxiNMMTB&#10;aJX+htEAAzHH5m5DNMNIXEuQfBoniZugfpFM5xNY6GPP6thDJAWoHFuMRnNpYQWfbHrNmxYixb4w&#10;UrlxU3MvYXeFxqx2dxWGnmeyG9Buqh6v/anH38j5TwAAAP//AwBQSwMEFAAGAAgAAAAhADiO1dDX&#10;AAAAAwEAAA8AAABkcnMvZG93bnJldi54bWxMj0FLw0AQhe+C/2EZwZvdWLSENJsihVLiQUjbH7DN&#10;TpPQ7GzITtv47x31oJd5DG9475t8NfleXXGMXSADz7MEFFIdXEeNgcN+85SCimzJ2T4QGvjECKvi&#10;/i63mQs3qvC640ZJCMXMGmiZh0zrWLfobZyFAUm8Uxi9ZVnHRrvR3iTc93qeJAvtbUfS0NoB1y3W&#10;593FG5in6D7KjsO2PJfVgjy9H6qtMY8P09sSFOPEf8fwjS/oUAjTMVzIRdUbkEf4Z4r3kr6COv6q&#10;LnL9n734AgAA//8DAFBLAwQUAAYACAAAACEAQmpnIQEBAAClAQAAGQAAAGRycy9fcmVscy9lMm9E&#10;b2MueG1sLnJlbHOEkEFLxDAQhe+C/yHk4G2broKKNu1FhT14kfUsYzJtQ5NJSVK79dcbFcHCwh5n&#10;3sz33kzVHJxlHxii8ST5tig5Q1JeG+okf90/bW45iwlIg/WEki8YeVOfn1UvaCHlpdibMbJMoSh5&#10;n9J4J0RUPTqIhR+RstL64CDlMnRiBDVAh+KyLK9F+M/g9YrJdlrysNNbzvbLmJ1Ps33bGoUPXk0O&#10;KR2xEH0mBWtoyFAIHaZfbMyZ53kuVF4d7KQnWiAXTvw0NjhYFM2U3Fv0U1AoF/g070CE4ebqAtx4&#10;/6051GZyxzWVh8B0tFL/Mjx7nc97PCQMBJaLuhKr59ZfAAAA//8DAFBLAQItABQABgAIAAAAIQC2&#10;gziS/gAAAOEBAAATAAAAAAAAAAAAAAAAAAAAAABbQ29udGVudF9UeXBlc10ueG1sUEsBAi0AFAAG&#10;AAgAAAAhADj9If/WAAAAlAEAAAsAAAAAAAAAAAAAAAAALwEAAF9yZWxzLy5yZWxzUEsBAi0AFAAG&#10;AAgAAAAhAFeeeO0kAwAAjgYAAA4AAAAAAAAAAAAAAAAALgIAAGRycy9lMm9Eb2MueG1sUEsBAi0A&#10;FAAGAAgAAAAhADiO1dDXAAAAAwEAAA8AAAAAAAAAAAAAAAAAfgUAAGRycy9kb3ducmV2LnhtbFBL&#10;AQItABQABgAIAAAAIQBCamchAQEAAKUBAAAZAAAAAAAAAAAAAAAAAIIGAABkcnMvX3JlbHMvZTJv&#10;RG9jLnhtbC5yZWxzUEsFBgAAAAAFAAUAOgEAALoHAAAAAA==&#10;" o:button="t" filled="f" stroked="f">
                <v:fill o:detectmouseclick="t"/>
                <o:lock v:ext="edit" aspectratio="t"/>
                <w10:anchorlock/>
              </v:rect>
            </w:pict>
          </mc:Fallback>
        </mc:AlternateContent>
      </w:r>
    </w:p>
    <w:p w:rsidR="009D60E5" w:rsidRPr="00997463" w:rsidRDefault="009D60E5" w:rsidP="009D60E5">
      <w:pPr>
        <w:shd w:val="clear" w:color="auto" w:fill="FFFFFF"/>
        <w:spacing w:before="100" w:beforeAutospacing="1" w:after="100" w:afterAutospacing="1" w:line="240" w:lineRule="auto"/>
        <w:outlineLvl w:val="2"/>
        <w:rPr>
          <w:rFonts w:asciiTheme="minorHAnsi" w:eastAsia="Times New Roman" w:hAnsiTheme="minorHAnsi" w:cstheme="minorHAnsi"/>
          <w:color w:val="000000" w:themeColor="text1"/>
          <w:sz w:val="20"/>
          <w:szCs w:val="20"/>
          <w:lang w:eastAsia="tr-TR"/>
        </w:rPr>
      </w:pPr>
      <w:r w:rsidRPr="00997463">
        <w:rPr>
          <w:rFonts w:asciiTheme="minorHAnsi" w:eastAsia="Times New Roman" w:hAnsiTheme="minorHAnsi" w:cstheme="minorHAnsi"/>
          <w:color w:val="000000" w:themeColor="text1"/>
          <w:sz w:val="20"/>
          <w:szCs w:val="20"/>
          <w:lang w:eastAsia="tr-TR"/>
        </w:rPr>
        <w:t>Sağlıklı bir beden ile çocukları hastalıklardan uzak tutar…</w:t>
      </w:r>
    </w:p>
    <w:p w:rsidR="009D60E5" w:rsidRPr="00997463" w:rsidRDefault="009D60E5" w:rsidP="009D60E5">
      <w:pPr>
        <w:shd w:val="clear" w:color="auto" w:fill="FFFFFF"/>
        <w:spacing w:after="225" w:line="240" w:lineRule="auto"/>
        <w:rPr>
          <w:rFonts w:asciiTheme="minorHAnsi" w:eastAsia="Times New Roman" w:hAnsiTheme="minorHAnsi" w:cstheme="minorHAnsi"/>
          <w:color w:val="000000" w:themeColor="text1"/>
          <w:sz w:val="20"/>
          <w:szCs w:val="20"/>
          <w:lang w:eastAsia="tr-TR"/>
        </w:rPr>
      </w:pPr>
      <w:r w:rsidRPr="00997463">
        <w:rPr>
          <w:rFonts w:asciiTheme="minorHAnsi" w:eastAsia="Times New Roman" w:hAnsiTheme="minorHAnsi" w:cstheme="minorHAnsi"/>
          <w:color w:val="000000" w:themeColor="text1"/>
          <w:sz w:val="20"/>
          <w:szCs w:val="20"/>
          <w:lang w:eastAsia="tr-TR"/>
        </w:rPr>
        <w:t>Spor, çocukların gelişme döneminde kas ve eklemlerin güçlenmesini, kalp ve akciğer gibi organların gelişmesini sağladığı gibi sindirim sisteminin de düzenli çalışmasında olumlu bir etki sağlar. Dolayısıyla yetişkin dönemde karşılaşabileceğimiz kalp hastalığı, hipertansiyon mide, barsak hastalıkları gibi birçok hastalığın görülme sıklığını belirgin ölçüde azaltır.</w:t>
      </w:r>
    </w:p>
    <w:p w:rsidR="009D60E5" w:rsidRPr="00997463" w:rsidRDefault="009D60E5" w:rsidP="009D60E5">
      <w:pPr>
        <w:shd w:val="clear" w:color="auto" w:fill="FFFFFF"/>
        <w:spacing w:before="100" w:beforeAutospacing="1" w:after="100" w:afterAutospacing="1" w:line="240" w:lineRule="auto"/>
        <w:outlineLvl w:val="2"/>
        <w:rPr>
          <w:rFonts w:asciiTheme="minorHAnsi" w:eastAsia="Times New Roman" w:hAnsiTheme="minorHAnsi" w:cstheme="minorHAnsi"/>
          <w:color w:val="000000" w:themeColor="text1"/>
          <w:sz w:val="20"/>
          <w:szCs w:val="20"/>
          <w:lang w:eastAsia="tr-TR"/>
        </w:rPr>
      </w:pPr>
      <w:r w:rsidRPr="00997463">
        <w:rPr>
          <w:rFonts w:asciiTheme="minorHAnsi" w:eastAsia="Times New Roman" w:hAnsiTheme="minorHAnsi" w:cstheme="minorHAnsi"/>
          <w:color w:val="000000" w:themeColor="text1"/>
          <w:sz w:val="20"/>
          <w:szCs w:val="20"/>
          <w:lang w:eastAsia="tr-TR"/>
        </w:rPr>
        <w:t>Ruhsal ve fiziksel dengeyi destekler…</w:t>
      </w:r>
    </w:p>
    <w:p w:rsidR="009D60E5" w:rsidRPr="00997463" w:rsidRDefault="009D60E5" w:rsidP="009D60E5">
      <w:pPr>
        <w:shd w:val="clear" w:color="auto" w:fill="FFFFFF"/>
        <w:spacing w:after="225" w:line="240" w:lineRule="auto"/>
        <w:rPr>
          <w:rFonts w:asciiTheme="minorHAnsi" w:eastAsia="Times New Roman" w:hAnsiTheme="minorHAnsi" w:cstheme="minorHAnsi"/>
          <w:color w:val="000000" w:themeColor="text1"/>
          <w:sz w:val="20"/>
          <w:szCs w:val="20"/>
          <w:lang w:eastAsia="tr-TR"/>
        </w:rPr>
      </w:pPr>
      <w:r w:rsidRPr="00997463">
        <w:rPr>
          <w:rFonts w:asciiTheme="minorHAnsi" w:eastAsia="Times New Roman" w:hAnsiTheme="minorHAnsi" w:cstheme="minorHAnsi"/>
          <w:color w:val="000000" w:themeColor="text1"/>
          <w:sz w:val="20"/>
          <w:szCs w:val="20"/>
          <w:lang w:eastAsia="tr-TR"/>
        </w:rPr>
        <w:t xml:space="preserve">Sosyalleşip, ekip halinde çalışma konusunda yetkinleşirler. Yaşanılan sorunlar karşısında hızlı ve </w:t>
      </w:r>
      <w:proofErr w:type="spellStart"/>
      <w:r w:rsidRPr="00997463">
        <w:rPr>
          <w:rFonts w:asciiTheme="minorHAnsi" w:eastAsia="Times New Roman" w:hAnsiTheme="minorHAnsi" w:cstheme="minorHAnsi"/>
          <w:color w:val="000000" w:themeColor="text1"/>
          <w:sz w:val="20"/>
          <w:szCs w:val="20"/>
          <w:lang w:eastAsia="tr-TR"/>
        </w:rPr>
        <w:t>çözümcül</w:t>
      </w:r>
      <w:proofErr w:type="spellEnd"/>
      <w:r w:rsidRPr="00997463">
        <w:rPr>
          <w:rFonts w:asciiTheme="minorHAnsi" w:eastAsia="Times New Roman" w:hAnsiTheme="minorHAnsi" w:cstheme="minorHAnsi"/>
          <w:color w:val="000000" w:themeColor="text1"/>
          <w:sz w:val="20"/>
          <w:szCs w:val="20"/>
          <w:lang w:eastAsia="tr-TR"/>
        </w:rPr>
        <w:t xml:space="preserve"> karar verme yeteneğine sahiptirler.</w:t>
      </w:r>
    </w:p>
    <w:p w:rsidR="009D60E5" w:rsidRPr="00997463" w:rsidRDefault="009D60E5" w:rsidP="009D60E5">
      <w:pPr>
        <w:shd w:val="clear" w:color="auto" w:fill="FFFFFF"/>
        <w:spacing w:after="225" w:line="240" w:lineRule="auto"/>
        <w:rPr>
          <w:rFonts w:asciiTheme="minorHAnsi" w:eastAsia="Times New Roman" w:hAnsiTheme="minorHAnsi" w:cstheme="minorHAnsi"/>
          <w:color w:val="000000" w:themeColor="text1"/>
          <w:sz w:val="20"/>
          <w:szCs w:val="20"/>
          <w:lang w:eastAsia="tr-TR"/>
        </w:rPr>
      </w:pPr>
      <w:r w:rsidRPr="00997463">
        <w:rPr>
          <w:rFonts w:asciiTheme="minorHAnsi" w:eastAsia="Times New Roman" w:hAnsiTheme="minorHAnsi" w:cstheme="minorHAnsi"/>
          <w:color w:val="000000" w:themeColor="text1"/>
          <w:sz w:val="20"/>
          <w:szCs w:val="20"/>
          <w:lang w:eastAsia="tr-TR"/>
        </w:rPr>
        <w:t>Spor yapan çocuklar, yaptıkları spor dalına göre değişmekle birlikte güçlü reflek</w:t>
      </w:r>
      <w:r w:rsidR="00C05EE3">
        <w:rPr>
          <w:rFonts w:asciiTheme="minorHAnsi" w:eastAsia="Times New Roman" w:hAnsiTheme="minorHAnsi" w:cstheme="minorHAnsi"/>
          <w:color w:val="000000" w:themeColor="text1"/>
          <w:sz w:val="20"/>
          <w:szCs w:val="20"/>
          <w:lang w:eastAsia="tr-TR"/>
        </w:rPr>
        <w:t>s</w:t>
      </w:r>
      <w:r w:rsidRPr="00997463">
        <w:rPr>
          <w:rFonts w:asciiTheme="minorHAnsi" w:eastAsia="Times New Roman" w:hAnsiTheme="minorHAnsi" w:cstheme="minorHAnsi"/>
          <w:color w:val="000000" w:themeColor="text1"/>
          <w:sz w:val="20"/>
          <w:szCs w:val="20"/>
          <w:lang w:eastAsia="tr-TR"/>
        </w:rPr>
        <w:t>lere ve yüksek odaklanma becerilerine sahiptirler. Bu özellik onların bilişsel (zihinsel) gelişimlerini önemli oranda artırır.</w:t>
      </w:r>
    </w:p>
    <w:p w:rsidR="009D60E5" w:rsidRDefault="009D60E5" w:rsidP="009D60E5">
      <w:pPr>
        <w:shd w:val="clear" w:color="auto" w:fill="FFFFFF"/>
        <w:spacing w:after="225" w:line="240" w:lineRule="auto"/>
        <w:rPr>
          <w:rFonts w:asciiTheme="minorHAnsi" w:eastAsia="Times New Roman" w:hAnsiTheme="minorHAnsi" w:cstheme="minorHAnsi"/>
          <w:color w:val="000000" w:themeColor="text1"/>
          <w:sz w:val="20"/>
          <w:szCs w:val="20"/>
          <w:lang w:eastAsia="tr-TR"/>
        </w:rPr>
      </w:pPr>
      <w:r w:rsidRPr="00997463">
        <w:rPr>
          <w:rFonts w:asciiTheme="minorHAnsi" w:eastAsia="Times New Roman" w:hAnsiTheme="minorHAnsi" w:cstheme="minorHAnsi"/>
          <w:color w:val="000000" w:themeColor="text1"/>
          <w:sz w:val="20"/>
          <w:szCs w:val="20"/>
          <w:lang w:eastAsia="tr-TR"/>
        </w:rPr>
        <w:lastRenderedPageBreak/>
        <w:t>Daha az stresli daha az kaygılıdırlar. Depresyon bu çocuklarda çok daha nadir görülür.</w:t>
      </w:r>
    </w:p>
    <w:p w:rsidR="00C05EE3" w:rsidRPr="00C05EE3" w:rsidRDefault="00C05EE3" w:rsidP="00C05EE3">
      <w:pPr>
        <w:spacing w:after="0" w:line="240" w:lineRule="auto"/>
        <w:rPr>
          <w:rFonts w:ascii="Segoe UI" w:eastAsia="Times New Roman" w:hAnsi="Segoe UI" w:cs="Segoe UI"/>
          <w:color w:val="FF0000"/>
          <w:kern w:val="0"/>
          <w:sz w:val="18"/>
          <w:szCs w:val="18"/>
          <w:lang w:eastAsia="tr-TR"/>
        </w:rPr>
      </w:pPr>
      <w:r w:rsidRPr="00C05EE3">
        <w:rPr>
          <w:rFonts w:ascii="Segoe UI" w:eastAsia="Times New Roman" w:hAnsi="Segoe UI" w:cs="Segoe UI"/>
          <w:color w:val="FF0000"/>
          <w:kern w:val="0"/>
          <w:sz w:val="18"/>
          <w:szCs w:val="18"/>
          <w:lang w:eastAsia="tr-TR"/>
        </w:rPr>
        <w:t>‘’Maneviyatınızı ve ruhunuzu geliştirmek için çaba gösterin ve "Sağlam kafa sağlam vücutta bulunur" deyimini aklınızda tutun.</w:t>
      </w:r>
    </w:p>
    <w:p w:rsidR="00C05EE3" w:rsidRPr="00C05EE3" w:rsidRDefault="00C05EE3" w:rsidP="00C05EE3">
      <w:pPr>
        <w:spacing w:after="0" w:line="270" w:lineRule="atLeast"/>
        <w:rPr>
          <w:rFonts w:ascii="Segoe UI" w:eastAsia="Times New Roman" w:hAnsi="Segoe UI" w:cs="Segoe UI"/>
          <w:color w:val="FF0000"/>
          <w:kern w:val="0"/>
          <w:sz w:val="18"/>
          <w:szCs w:val="18"/>
          <w:lang w:eastAsia="tr-TR"/>
        </w:rPr>
      </w:pPr>
    </w:p>
    <w:p w:rsidR="00C05EE3" w:rsidRPr="00C05EE3" w:rsidRDefault="00AF0C36" w:rsidP="00C05EE3">
      <w:pPr>
        <w:spacing w:after="0" w:line="270" w:lineRule="atLeast"/>
        <w:rPr>
          <w:rFonts w:ascii="Segoe UI" w:eastAsia="Times New Roman" w:hAnsi="Segoe UI" w:cs="Segoe UI"/>
          <w:color w:val="FF0000"/>
          <w:kern w:val="0"/>
          <w:sz w:val="18"/>
          <w:szCs w:val="18"/>
          <w:lang w:eastAsia="tr-TR"/>
        </w:rPr>
      </w:pPr>
      <w:hyperlink r:id="rId18" w:history="1">
        <w:r w:rsidR="00C05EE3" w:rsidRPr="00C05EE3">
          <w:rPr>
            <w:rFonts w:ascii="Segoe UI" w:eastAsia="Times New Roman" w:hAnsi="Segoe UI" w:cs="Segoe UI"/>
            <w:color w:val="FF0000"/>
            <w:kern w:val="0"/>
            <w:sz w:val="18"/>
            <w:szCs w:val="18"/>
            <w:lang w:eastAsia="tr-TR"/>
          </w:rPr>
          <w:t>Beyaz Zambaklar Ülkesinde</w:t>
        </w:r>
      </w:hyperlink>
      <w:r w:rsidR="00C05EE3" w:rsidRPr="00C05EE3">
        <w:rPr>
          <w:rFonts w:ascii="Segoe UI" w:eastAsia="Times New Roman" w:hAnsi="Segoe UI" w:cs="Segoe UI"/>
          <w:color w:val="FF0000"/>
          <w:kern w:val="0"/>
          <w:sz w:val="18"/>
          <w:szCs w:val="18"/>
          <w:lang w:eastAsia="tr-TR"/>
        </w:rPr>
        <w:t>, </w:t>
      </w:r>
      <w:proofErr w:type="spellStart"/>
      <w:r w:rsidR="00C05EE3" w:rsidRPr="00C05EE3">
        <w:rPr>
          <w:rFonts w:ascii="Segoe UI" w:eastAsia="Times New Roman" w:hAnsi="Segoe UI" w:cs="Segoe UI"/>
          <w:color w:val="FF0000"/>
          <w:kern w:val="0"/>
          <w:sz w:val="18"/>
          <w:szCs w:val="18"/>
          <w:lang w:eastAsia="tr-TR"/>
        </w:rPr>
        <w:fldChar w:fldCharType="begin"/>
      </w:r>
      <w:r w:rsidR="00C05EE3" w:rsidRPr="00C05EE3">
        <w:rPr>
          <w:rFonts w:ascii="Segoe UI" w:eastAsia="Times New Roman" w:hAnsi="Segoe UI" w:cs="Segoe UI"/>
          <w:color w:val="FF0000"/>
          <w:kern w:val="0"/>
          <w:sz w:val="18"/>
          <w:szCs w:val="18"/>
          <w:lang w:eastAsia="tr-TR"/>
        </w:rPr>
        <w:instrText xml:space="preserve"> HYPERLINK "https://1000kitap.com/yazar/grigory-petrov" </w:instrText>
      </w:r>
      <w:r w:rsidR="00C05EE3" w:rsidRPr="00C05EE3">
        <w:rPr>
          <w:rFonts w:ascii="Segoe UI" w:eastAsia="Times New Roman" w:hAnsi="Segoe UI" w:cs="Segoe UI"/>
          <w:color w:val="FF0000"/>
          <w:kern w:val="0"/>
          <w:sz w:val="18"/>
          <w:szCs w:val="18"/>
          <w:lang w:eastAsia="tr-TR"/>
        </w:rPr>
        <w:fldChar w:fldCharType="separate"/>
      </w:r>
      <w:r w:rsidR="00C05EE3" w:rsidRPr="00C05EE3">
        <w:rPr>
          <w:rFonts w:ascii="Segoe UI" w:eastAsia="Times New Roman" w:hAnsi="Segoe UI" w:cs="Segoe UI"/>
          <w:color w:val="FF0000"/>
          <w:kern w:val="0"/>
          <w:sz w:val="18"/>
          <w:szCs w:val="18"/>
          <w:lang w:eastAsia="tr-TR"/>
        </w:rPr>
        <w:t>Grigory</w:t>
      </w:r>
      <w:proofErr w:type="spellEnd"/>
      <w:r w:rsidR="00C05EE3" w:rsidRPr="00C05EE3">
        <w:rPr>
          <w:rFonts w:ascii="Segoe UI" w:eastAsia="Times New Roman" w:hAnsi="Segoe UI" w:cs="Segoe UI"/>
          <w:color w:val="FF0000"/>
          <w:kern w:val="0"/>
          <w:sz w:val="18"/>
          <w:szCs w:val="18"/>
          <w:lang w:eastAsia="tr-TR"/>
        </w:rPr>
        <w:t xml:space="preserve"> </w:t>
      </w:r>
      <w:proofErr w:type="spellStart"/>
      <w:r w:rsidR="00C05EE3" w:rsidRPr="00C05EE3">
        <w:rPr>
          <w:rFonts w:ascii="Segoe UI" w:eastAsia="Times New Roman" w:hAnsi="Segoe UI" w:cs="Segoe UI"/>
          <w:color w:val="FF0000"/>
          <w:kern w:val="0"/>
          <w:sz w:val="18"/>
          <w:szCs w:val="18"/>
          <w:lang w:eastAsia="tr-TR"/>
        </w:rPr>
        <w:t>Petrov</w:t>
      </w:r>
      <w:proofErr w:type="spellEnd"/>
      <w:r w:rsidR="00C05EE3" w:rsidRPr="00C05EE3">
        <w:rPr>
          <w:rFonts w:ascii="Segoe UI" w:eastAsia="Times New Roman" w:hAnsi="Segoe UI" w:cs="Segoe UI"/>
          <w:color w:val="FF0000"/>
          <w:kern w:val="0"/>
          <w:sz w:val="18"/>
          <w:szCs w:val="18"/>
          <w:lang w:eastAsia="tr-TR"/>
        </w:rPr>
        <w:fldChar w:fldCharType="end"/>
      </w:r>
      <w:r w:rsidR="00C05EE3" w:rsidRPr="00C05EE3">
        <w:rPr>
          <w:rFonts w:ascii="Segoe UI" w:eastAsia="Times New Roman" w:hAnsi="Segoe UI" w:cs="Segoe UI"/>
          <w:color w:val="FF0000"/>
          <w:kern w:val="0"/>
          <w:sz w:val="18"/>
          <w:szCs w:val="18"/>
          <w:lang w:eastAsia="tr-TR"/>
        </w:rPr>
        <w:t>’’</w:t>
      </w:r>
    </w:p>
    <w:p w:rsidR="00C05EE3" w:rsidRPr="00997463" w:rsidRDefault="00C05EE3" w:rsidP="009D60E5">
      <w:pPr>
        <w:shd w:val="clear" w:color="auto" w:fill="FFFFFF"/>
        <w:spacing w:after="225" w:line="240" w:lineRule="auto"/>
        <w:rPr>
          <w:rFonts w:asciiTheme="minorHAnsi" w:eastAsia="Times New Roman" w:hAnsiTheme="minorHAnsi" w:cstheme="minorHAnsi"/>
          <w:color w:val="000000" w:themeColor="text1"/>
          <w:sz w:val="20"/>
          <w:szCs w:val="20"/>
          <w:lang w:eastAsia="tr-TR"/>
        </w:rPr>
      </w:pPr>
    </w:p>
    <w:p w:rsidR="009D60E5" w:rsidRPr="00997463" w:rsidRDefault="009D60E5" w:rsidP="009D60E5">
      <w:pPr>
        <w:shd w:val="clear" w:color="auto" w:fill="FFFFFF"/>
        <w:spacing w:before="100" w:beforeAutospacing="1" w:after="100" w:afterAutospacing="1" w:line="240" w:lineRule="auto"/>
        <w:outlineLvl w:val="2"/>
        <w:rPr>
          <w:rFonts w:asciiTheme="minorHAnsi" w:eastAsia="Times New Roman" w:hAnsiTheme="minorHAnsi" w:cstheme="minorHAnsi"/>
          <w:color w:val="000000" w:themeColor="text1"/>
          <w:sz w:val="20"/>
          <w:szCs w:val="20"/>
          <w:lang w:eastAsia="tr-TR"/>
        </w:rPr>
      </w:pPr>
      <w:r w:rsidRPr="00997463">
        <w:rPr>
          <w:rFonts w:asciiTheme="minorHAnsi" w:eastAsia="Times New Roman" w:hAnsiTheme="minorHAnsi" w:cstheme="minorHAnsi"/>
          <w:color w:val="000000" w:themeColor="text1"/>
          <w:sz w:val="20"/>
          <w:szCs w:val="20"/>
          <w:lang w:eastAsia="tr-TR"/>
        </w:rPr>
        <w:t>Çocuğun okul başarısını yükseltir…</w:t>
      </w:r>
    </w:p>
    <w:p w:rsidR="009D60E5" w:rsidRPr="00997463" w:rsidRDefault="009D60E5" w:rsidP="009D60E5">
      <w:pPr>
        <w:shd w:val="clear" w:color="auto" w:fill="FFFFFF"/>
        <w:spacing w:after="225" w:line="240" w:lineRule="auto"/>
        <w:rPr>
          <w:rFonts w:asciiTheme="minorHAnsi" w:eastAsia="Times New Roman" w:hAnsiTheme="minorHAnsi" w:cstheme="minorHAnsi"/>
          <w:color w:val="000000" w:themeColor="text1"/>
          <w:sz w:val="20"/>
          <w:szCs w:val="20"/>
          <w:lang w:eastAsia="tr-TR"/>
        </w:rPr>
      </w:pPr>
      <w:r w:rsidRPr="00997463">
        <w:rPr>
          <w:rFonts w:asciiTheme="minorHAnsi" w:eastAsia="Times New Roman" w:hAnsiTheme="minorHAnsi" w:cstheme="minorHAnsi"/>
          <w:color w:val="000000" w:themeColor="text1"/>
          <w:sz w:val="20"/>
          <w:szCs w:val="20"/>
          <w:lang w:eastAsia="tr-TR"/>
        </w:rPr>
        <w:t>Bu çocukların hafıza ve öğrenme kapasiteleri çok daha fazla gelişir. Hızlı karar alma ve çözme konusunda yetkindirler. Bu nedenle matematiksel başarıları oldukça yüksektir, daha çabuk öğrenirler. Olumsuz koşulları spor yapmayan çocuklara göre çok daha iyi organize yönetirler.</w:t>
      </w:r>
    </w:p>
    <w:p w:rsidR="009D60E5" w:rsidRPr="00997463" w:rsidRDefault="009D60E5" w:rsidP="009D60E5">
      <w:pPr>
        <w:shd w:val="clear" w:color="auto" w:fill="FFFFFF"/>
        <w:spacing w:after="0" w:line="240" w:lineRule="auto"/>
        <w:rPr>
          <w:rFonts w:asciiTheme="minorHAnsi" w:eastAsia="Times New Roman" w:hAnsiTheme="minorHAnsi" w:cstheme="minorHAnsi"/>
          <w:color w:val="000000" w:themeColor="text1"/>
          <w:sz w:val="20"/>
          <w:szCs w:val="20"/>
          <w:lang w:eastAsia="tr-TR"/>
        </w:rPr>
      </w:pPr>
      <w:r>
        <w:rPr>
          <w:rFonts w:asciiTheme="minorHAnsi" w:eastAsia="Times New Roman" w:hAnsiTheme="minorHAnsi" w:cstheme="minorHAnsi"/>
          <w:noProof/>
          <w:color w:val="000000" w:themeColor="text1"/>
          <w:sz w:val="20"/>
          <w:szCs w:val="20"/>
          <w:lang w:eastAsia="tr-TR"/>
        </w:rPr>
        <w:drawing>
          <wp:inline distT="0" distB="0" distL="0" distR="0" wp14:anchorId="295AB279" wp14:editId="177D81C2">
            <wp:extent cx="2962275" cy="115252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19">
                      <a:extLst>
                        <a:ext uri="{28A0092B-C50C-407E-A947-70E740481C1C}">
                          <a14:useLocalDpi xmlns:a14="http://schemas.microsoft.com/office/drawing/2010/main" val="0"/>
                        </a:ext>
                      </a:extLst>
                    </a:blip>
                    <a:stretch>
                      <a:fillRect/>
                    </a:stretch>
                  </pic:blipFill>
                  <pic:spPr>
                    <a:xfrm>
                      <a:off x="0" y="0"/>
                      <a:ext cx="2968645" cy="1155004"/>
                    </a:xfrm>
                    <a:prstGeom prst="rect">
                      <a:avLst/>
                    </a:prstGeom>
                  </pic:spPr>
                </pic:pic>
              </a:graphicData>
            </a:graphic>
          </wp:inline>
        </w:drawing>
      </w:r>
    </w:p>
    <w:p w:rsidR="009D60E5" w:rsidRPr="00997463" w:rsidRDefault="00C05EE3" w:rsidP="00C05EE3">
      <w:pPr>
        <w:shd w:val="clear" w:color="auto" w:fill="FFFFFF"/>
        <w:spacing w:after="225" w:line="240" w:lineRule="auto"/>
        <w:rPr>
          <w:rFonts w:asciiTheme="minorHAnsi" w:eastAsia="Times New Roman" w:hAnsiTheme="minorHAnsi" w:cstheme="minorHAnsi"/>
          <w:color w:val="000000" w:themeColor="text1"/>
          <w:sz w:val="20"/>
          <w:szCs w:val="20"/>
          <w:lang w:eastAsia="tr-TR"/>
        </w:rPr>
      </w:pPr>
      <w:r w:rsidRPr="00D97EFC">
        <w:rPr>
          <w:rFonts w:ascii="Segoe UI" w:hAnsi="Segoe UI" w:cs="Segoe UI"/>
          <w:color w:val="000000"/>
          <w:sz w:val="20"/>
          <w:szCs w:val="20"/>
          <w:shd w:val="clear" w:color="auto" w:fill="FFF9E9"/>
        </w:rPr>
        <w:t>Örneğin ABD, İngiltere, diğer Avrupa ülkeleri ve Uzakdoğu ülkelerinde, çocuklar anaokulundan itibaren bütün eğitim süreleri içinde mutlaka bir tam gün ya da yarım gün, sevdikleri bir </w:t>
      </w:r>
      <w:r w:rsidRPr="00D97EFC">
        <w:rPr>
          <w:sz w:val="20"/>
          <w:szCs w:val="20"/>
        </w:rPr>
        <w:t>spor</w:t>
      </w:r>
      <w:r w:rsidRPr="00D97EFC">
        <w:rPr>
          <w:rFonts w:ascii="Segoe UI" w:hAnsi="Segoe UI" w:cs="Segoe UI"/>
          <w:color w:val="000000"/>
          <w:sz w:val="20"/>
          <w:szCs w:val="20"/>
          <w:shd w:val="clear" w:color="auto" w:fill="FFF9E9"/>
        </w:rPr>
        <w:t> ya da jimnastiği ciddi bir şekilde yapmak zorundadırlar. Aksi takdirde sınıf atlayamazlar.</w:t>
      </w:r>
      <w:r w:rsidRPr="00D97EFC">
        <w:rPr>
          <w:rFonts w:ascii="Segoe UI" w:hAnsi="Segoe UI" w:cs="Segoe UI"/>
          <w:color w:val="000000"/>
          <w:sz w:val="20"/>
          <w:szCs w:val="20"/>
        </w:rPr>
        <w:br/>
      </w:r>
      <w:r w:rsidRPr="00D97EFC">
        <w:rPr>
          <w:rFonts w:ascii="Segoe UI" w:hAnsi="Segoe UI" w:cs="Segoe UI"/>
          <w:color w:val="000000"/>
          <w:sz w:val="20"/>
          <w:szCs w:val="20"/>
          <w:shd w:val="clear" w:color="auto" w:fill="FFF9E9"/>
        </w:rPr>
        <w:t>Çocukluktan itibaren bu şekilde yetişen ve yaşayan halk da, işi olsun olmasın her sabah 1 saat </w:t>
      </w:r>
      <w:r w:rsidRPr="00D97EFC">
        <w:rPr>
          <w:sz w:val="20"/>
          <w:szCs w:val="20"/>
        </w:rPr>
        <w:t>spor</w:t>
      </w:r>
      <w:r w:rsidRPr="00D97EFC">
        <w:rPr>
          <w:rFonts w:ascii="Segoe UI" w:hAnsi="Segoe UI" w:cs="Segoe UI"/>
          <w:color w:val="000000"/>
          <w:sz w:val="20"/>
          <w:szCs w:val="20"/>
          <w:shd w:val="clear" w:color="auto" w:fill="FFF9E9"/>
        </w:rPr>
        <w:t>unu yapar ve daha</w:t>
      </w:r>
      <w:r w:rsidRPr="00D97EFC">
        <w:rPr>
          <w:rFonts w:ascii="Segoe UI" w:hAnsi="Segoe UI" w:cs="Segoe UI"/>
          <w:color w:val="000000"/>
          <w:sz w:val="20"/>
          <w:szCs w:val="20"/>
        </w:rPr>
        <w:br/>
      </w:r>
      <w:r w:rsidRPr="00D97EFC">
        <w:rPr>
          <w:rFonts w:ascii="Segoe UI" w:hAnsi="Segoe UI" w:cs="Segoe UI"/>
          <w:color w:val="000000"/>
          <w:sz w:val="20"/>
          <w:szCs w:val="20"/>
        </w:rPr>
        <w:br/>
      </w:r>
      <w:r w:rsidRPr="00D97EFC">
        <w:rPr>
          <w:rFonts w:ascii="Segoe UI" w:hAnsi="Segoe UI" w:cs="Segoe UI"/>
          <w:color w:val="000000"/>
          <w:sz w:val="20"/>
          <w:szCs w:val="20"/>
          <w:shd w:val="clear" w:color="auto" w:fill="FFF9E9"/>
        </w:rPr>
        <w:t>sonra bisikletine binerek okul ya da işine bisikleti ile gider ve gelir</w:t>
      </w:r>
      <w:r w:rsidR="009D60E5" w:rsidRPr="00997463">
        <w:rPr>
          <w:rFonts w:asciiTheme="minorHAnsi" w:eastAsia="Times New Roman" w:hAnsiTheme="minorHAnsi" w:cstheme="minorHAnsi"/>
          <w:color w:val="000000" w:themeColor="text1"/>
          <w:sz w:val="20"/>
          <w:szCs w:val="20"/>
          <w:lang w:eastAsia="tr-TR"/>
        </w:rPr>
        <w:t xml:space="preserve"> </w:t>
      </w:r>
    </w:p>
    <w:p w:rsidR="00C05EE3" w:rsidRPr="00997463" w:rsidRDefault="009D60E5" w:rsidP="00C05EE3">
      <w:pPr>
        <w:shd w:val="clear" w:color="auto" w:fill="FFFFFF"/>
        <w:spacing w:after="225" w:line="240" w:lineRule="auto"/>
        <w:rPr>
          <w:rFonts w:asciiTheme="minorHAnsi" w:eastAsia="Times New Roman" w:hAnsiTheme="minorHAnsi" w:cstheme="minorHAnsi"/>
          <w:color w:val="000000" w:themeColor="text1"/>
          <w:sz w:val="20"/>
          <w:szCs w:val="20"/>
          <w:lang w:eastAsia="tr-TR"/>
        </w:rPr>
      </w:pPr>
      <w:r w:rsidRPr="00997463">
        <w:rPr>
          <w:rFonts w:asciiTheme="minorHAnsi" w:eastAsia="Times New Roman" w:hAnsiTheme="minorHAnsi" w:cstheme="minorHAnsi"/>
          <w:color w:val="000000" w:themeColor="text1"/>
          <w:sz w:val="20"/>
          <w:szCs w:val="20"/>
          <w:lang w:eastAsia="tr-TR"/>
        </w:rPr>
        <w:t xml:space="preserve">Düzenli olarak spor yapan çocukların bağışıklık sistemi çok güçlüdür, daha sağlıklı beslenirler. Bu nedenle </w:t>
      </w:r>
      <w:r w:rsidRPr="00997463">
        <w:rPr>
          <w:rFonts w:asciiTheme="minorHAnsi" w:eastAsia="Times New Roman" w:hAnsiTheme="minorHAnsi" w:cstheme="minorHAnsi"/>
          <w:color w:val="000000" w:themeColor="text1"/>
          <w:sz w:val="20"/>
          <w:szCs w:val="20"/>
          <w:lang w:eastAsia="tr-TR"/>
        </w:rPr>
        <w:lastRenderedPageBreak/>
        <w:t>hastalıklara karşı dirençleri çok yüksektir, daha az hastalanır daha az doktora giderler.</w:t>
      </w:r>
      <w:r w:rsidR="00C05EE3" w:rsidRPr="00C05EE3">
        <w:rPr>
          <w:rFonts w:asciiTheme="minorHAnsi" w:eastAsia="Times New Roman" w:hAnsiTheme="minorHAnsi" w:cstheme="minorHAnsi"/>
          <w:color w:val="000000" w:themeColor="text1"/>
          <w:sz w:val="20"/>
          <w:szCs w:val="20"/>
          <w:lang w:eastAsia="tr-TR"/>
        </w:rPr>
        <w:t xml:space="preserve"> </w:t>
      </w:r>
      <w:r w:rsidR="00C05EE3" w:rsidRPr="00997463">
        <w:rPr>
          <w:rFonts w:asciiTheme="minorHAnsi" w:eastAsia="Times New Roman" w:hAnsiTheme="minorHAnsi" w:cstheme="minorHAnsi"/>
          <w:color w:val="000000" w:themeColor="text1"/>
          <w:sz w:val="20"/>
          <w:szCs w:val="20"/>
          <w:lang w:eastAsia="tr-TR"/>
        </w:rPr>
        <w:t>Hem bedenen hem de ruhen gelişimini olumlu düzeyde etkileyecektir.</w:t>
      </w:r>
    </w:p>
    <w:p w:rsidR="00C05EE3" w:rsidRPr="00997463" w:rsidRDefault="00C05EE3" w:rsidP="00C05EE3">
      <w:pPr>
        <w:shd w:val="clear" w:color="auto" w:fill="FFFFFF"/>
        <w:spacing w:before="100" w:beforeAutospacing="1" w:after="100" w:afterAutospacing="1" w:line="240" w:lineRule="auto"/>
        <w:outlineLvl w:val="2"/>
        <w:rPr>
          <w:rFonts w:asciiTheme="minorHAnsi" w:eastAsia="Times New Roman" w:hAnsiTheme="minorHAnsi" w:cstheme="minorHAnsi"/>
          <w:color w:val="000000" w:themeColor="text1"/>
          <w:sz w:val="20"/>
          <w:szCs w:val="20"/>
          <w:lang w:eastAsia="tr-TR"/>
        </w:rPr>
      </w:pPr>
      <w:r w:rsidRPr="00997463">
        <w:rPr>
          <w:rFonts w:asciiTheme="minorHAnsi" w:eastAsia="Times New Roman" w:hAnsiTheme="minorHAnsi" w:cstheme="minorHAnsi"/>
          <w:color w:val="000000" w:themeColor="text1"/>
          <w:sz w:val="20"/>
          <w:szCs w:val="20"/>
          <w:lang w:eastAsia="tr-TR"/>
        </w:rPr>
        <w:t>Enfeksiyon sıklığını azaltır…</w:t>
      </w:r>
    </w:p>
    <w:p w:rsidR="009D60E5" w:rsidRPr="00997463" w:rsidRDefault="009D60E5" w:rsidP="009D60E5">
      <w:pPr>
        <w:shd w:val="clear" w:color="auto" w:fill="FFFFFF"/>
        <w:spacing w:after="225" w:line="240" w:lineRule="auto"/>
        <w:rPr>
          <w:rFonts w:asciiTheme="minorHAnsi" w:eastAsia="Times New Roman" w:hAnsiTheme="minorHAnsi" w:cstheme="minorHAnsi"/>
          <w:color w:val="000000" w:themeColor="text1"/>
          <w:sz w:val="20"/>
          <w:szCs w:val="20"/>
          <w:lang w:eastAsia="tr-TR"/>
        </w:rPr>
      </w:pPr>
    </w:p>
    <w:p w:rsidR="009D60E5" w:rsidRPr="00997463" w:rsidRDefault="009D60E5" w:rsidP="009D60E5">
      <w:pPr>
        <w:shd w:val="clear" w:color="auto" w:fill="FFFFFF"/>
        <w:spacing w:before="100" w:beforeAutospacing="1" w:after="100" w:afterAutospacing="1" w:line="240" w:lineRule="auto"/>
        <w:outlineLvl w:val="1"/>
        <w:rPr>
          <w:rFonts w:asciiTheme="minorHAnsi" w:eastAsia="Times New Roman" w:hAnsiTheme="minorHAnsi" w:cstheme="minorHAnsi"/>
          <w:color w:val="000000" w:themeColor="text1"/>
          <w:sz w:val="20"/>
          <w:szCs w:val="20"/>
          <w:lang w:eastAsia="tr-TR"/>
        </w:rPr>
      </w:pPr>
      <w:r w:rsidRPr="00997463">
        <w:rPr>
          <w:rFonts w:asciiTheme="minorHAnsi" w:eastAsia="Times New Roman" w:hAnsiTheme="minorHAnsi" w:cstheme="minorHAnsi"/>
          <w:color w:val="000000" w:themeColor="text1"/>
          <w:sz w:val="20"/>
          <w:szCs w:val="20"/>
          <w:lang w:eastAsia="tr-TR"/>
        </w:rPr>
        <w:t>Ebeveynler Spor Konusunda Nasıl Bir Yol İzlemelidirler?</w:t>
      </w:r>
    </w:p>
    <w:p w:rsidR="009D60E5" w:rsidRPr="00997463" w:rsidRDefault="009D60E5" w:rsidP="009D60E5">
      <w:pPr>
        <w:shd w:val="clear" w:color="auto" w:fill="FFFFFF"/>
        <w:spacing w:after="225" w:line="240" w:lineRule="auto"/>
        <w:rPr>
          <w:rFonts w:eastAsia="Times New Roman" w:cstheme="minorHAnsi"/>
          <w:b/>
          <w:color w:val="000000" w:themeColor="text1"/>
          <w:sz w:val="20"/>
          <w:szCs w:val="20"/>
          <w:lang w:eastAsia="tr-TR"/>
        </w:rPr>
      </w:pPr>
      <w:r w:rsidRPr="00997463">
        <w:rPr>
          <w:rFonts w:asciiTheme="minorHAnsi" w:eastAsia="Times New Roman" w:hAnsiTheme="minorHAnsi" w:cstheme="minorHAnsi"/>
          <w:b/>
          <w:color w:val="000000" w:themeColor="text1"/>
          <w:sz w:val="20"/>
          <w:szCs w:val="20"/>
          <w:lang w:eastAsia="tr-TR"/>
        </w:rPr>
        <w:t>Çocuklara erken yaşta spor alışkanlığını kazandırmak adına faydalarını anlatmalı ve okul ortamındaki spor aktivitelerine yönlendirmelidirler. Sportif faaliyetlerden keyif almalarını sağlamak ve özendirmek açısından zaman zaman tüm aile birlikte ortak bir spor etkinliği planlayabilirler.</w:t>
      </w:r>
    </w:p>
    <w:p w:rsidR="009D60E5" w:rsidRPr="00C05EE3" w:rsidRDefault="009D60E5" w:rsidP="009D60E5">
      <w:pPr>
        <w:rPr>
          <w:color w:val="000000" w:themeColor="text1"/>
          <w:sz w:val="18"/>
          <w:szCs w:val="18"/>
        </w:rPr>
      </w:pPr>
      <w:r w:rsidRPr="00C05EE3">
        <w:rPr>
          <w:color w:val="000000" w:themeColor="text1"/>
          <w:sz w:val="18"/>
          <w:szCs w:val="18"/>
        </w:rPr>
        <w:t xml:space="preserve">Değerli anne ve babalar yeni eğitim dönemimizde    ‘’ Sağlıklı Beslenme ve Spor ‘’ etkinliği projemiz için </w:t>
      </w:r>
      <w:proofErr w:type="gramStart"/>
      <w:r w:rsidRPr="00C05EE3">
        <w:rPr>
          <w:color w:val="000000" w:themeColor="text1"/>
          <w:sz w:val="18"/>
          <w:szCs w:val="18"/>
        </w:rPr>
        <w:t>çocuklarımızla  yürüteceğimiz</w:t>
      </w:r>
      <w:proofErr w:type="gramEnd"/>
      <w:r w:rsidRPr="00C05EE3">
        <w:rPr>
          <w:color w:val="000000" w:themeColor="text1"/>
          <w:sz w:val="18"/>
          <w:szCs w:val="18"/>
        </w:rPr>
        <w:t xml:space="preserve"> çalışmaları destekleyeceğinizi ümit ediyoruz.</w:t>
      </w:r>
    </w:p>
    <w:p w:rsidR="009D60E5" w:rsidRPr="00676572" w:rsidRDefault="009D60E5" w:rsidP="009D60E5">
      <w:pPr>
        <w:rPr>
          <w:color w:val="000000" w:themeColor="text1"/>
        </w:rPr>
      </w:pPr>
      <w:bookmarkStart w:id="0" w:name="_GoBack"/>
      <w:bookmarkEnd w:id="0"/>
      <w:r w:rsidRPr="00676572">
        <w:rPr>
          <w:color w:val="000000" w:themeColor="text1"/>
        </w:rPr>
        <w:t>İyi günler dileriz.</w:t>
      </w:r>
    </w:p>
    <w:p w:rsidR="00EE085A" w:rsidRDefault="00D97EFC" w:rsidP="00EE085A">
      <w:pPr>
        <w:shd w:val="clear" w:color="auto" w:fill="FFFFFF"/>
        <w:spacing w:before="100" w:beforeAutospacing="1" w:after="100" w:afterAutospacing="1" w:line="240" w:lineRule="auto"/>
        <w:ind w:left="720"/>
        <w:jc w:val="center"/>
        <w:rPr>
          <w:rFonts w:ascii="Comic Sans MS" w:eastAsia="Times New Roman" w:hAnsi="Comic Sans MS" w:cs="MV Boli"/>
          <w:kern w:val="0"/>
          <w:sz w:val="22"/>
          <w:lang w:eastAsia="tr-TR"/>
        </w:rPr>
      </w:pPr>
      <w:r>
        <w:rPr>
          <w:noProof/>
          <w:color w:val="000000" w:themeColor="text1"/>
          <w:lang w:eastAsia="tr-TR"/>
        </w:rPr>
        <w:drawing>
          <wp:inline distT="0" distB="0" distL="0" distR="0" wp14:anchorId="602153B9" wp14:editId="7995C0F0">
            <wp:extent cx="2266950" cy="185737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20">
                      <a:extLst>
                        <a:ext uri="{28A0092B-C50C-407E-A947-70E740481C1C}">
                          <a14:useLocalDpi xmlns:a14="http://schemas.microsoft.com/office/drawing/2010/main" val="0"/>
                        </a:ext>
                      </a:extLst>
                    </a:blip>
                    <a:stretch>
                      <a:fillRect/>
                    </a:stretch>
                  </pic:blipFill>
                  <pic:spPr>
                    <a:xfrm>
                      <a:off x="0" y="0"/>
                      <a:ext cx="2266950" cy="1857375"/>
                    </a:xfrm>
                    <a:prstGeom prst="rect">
                      <a:avLst/>
                    </a:prstGeom>
                  </pic:spPr>
                </pic:pic>
              </a:graphicData>
            </a:graphic>
          </wp:inline>
        </w:drawing>
      </w:r>
    </w:p>
    <w:sectPr w:rsidR="00EE085A" w:rsidSect="003163D0">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Forte">
    <w:panose1 w:val="03060902040502070203"/>
    <w:charset w:val="00"/>
    <w:family w:val="script"/>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2FD5"/>
    <w:multiLevelType w:val="multilevel"/>
    <w:tmpl w:val="7AA22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8514F"/>
    <w:multiLevelType w:val="multilevel"/>
    <w:tmpl w:val="0B30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9058BE"/>
    <w:multiLevelType w:val="multilevel"/>
    <w:tmpl w:val="734C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A68CB"/>
    <w:multiLevelType w:val="multilevel"/>
    <w:tmpl w:val="0094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A8426E"/>
    <w:multiLevelType w:val="multilevel"/>
    <w:tmpl w:val="6470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E8693F"/>
    <w:multiLevelType w:val="hybridMultilevel"/>
    <w:tmpl w:val="D41CD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A3"/>
    <w:rsid w:val="0009502D"/>
    <w:rsid w:val="002C6626"/>
    <w:rsid w:val="003163D0"/>
    <w:rsid w:val="003A7BBB"/>
    <w:rsid w:val="004B0EAF"/>
    <w:rsid w:val="005E7076"/>
    <w:rsid w:val="00665AF4"/>
    <w:rsid w:val="006B04A3"/>
    <w:rsid w:val="00852497"/>
    <w:rsid w:val="0086653A"/>
    <w:rsid w:val="008C163F"/>
    <w:rsid w:val="009C4349"/>
    <w:rsid w:val="009D60E5"/>
    <w:rsid w:val="00AF0C36"/>
    <w:rsid w:val="00BF0C12"/>
    <w:rsid w:val="00C05EE3"/>
    <w:rsid w:val="00C31088"/>
    <w:rsid w:val="00CC799D"/>
    <w:rsid w:val="00CD5FD2"/>
    <w:rsid w:val="00CF261C"/>
    <w:rsid w:val="00D24F55"/>
    <w:rsid w:val="00D97EFC"/>
    <w:rsid w:val="00DC5D79"/>
    <w:rsid w:val="00E1544D"/>
    <w:rsid w:val="00EE085A"/>
    <w:rsid w:val="00EF7325"/>
    <w:rsid w:val="00F310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4"/>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C4349"/>
    <w:rPr>
      <w:color w:val="0000FF" w:themeColor="hyperlink"/>
      <w:u w:val="single"/>
    </w:rPr>
  </w:style>
  <w:style w:type="paragraph" w:customStyle="1" w:styleId="Default">
    <w:name w:val="Default"/>
    <w:rsid w:val="003163D0"/>
    <w:pPr>
      <w:autoSpaceDE w:val="0"/>
      <w:autoSpaceDN w:val="0"/>
      <w:adjustRightInd w:val="0"/>
      <w:spacing w:after="0" w:line="240" w:lineRule="auto"/>
    </w:pPr>
    <w:rPr>
      <w:rFonts w:ascii="Calibri" w:hAnsi="Calibri" w:cs="Calibri"/>
      <w:color w:val="000000"/>
      <w:kern w:val="0"/>
      <w:szCs w:val="24"/>
    </w:rPr>
  </w:style>
  <w:style w:type="paragraph" w:styleId="BalonMetni">
    <w:name w:val="Balloon Text"/>
    <w:basedOn w:val="Normal"/>
    <w:link w:val="BalonMetniChar"/>
    <w:uiPriority w:val="99"/>
    <w:semiHidden/>
    <w:unhideWhenUsed/>
    <w:rsid w:val="003163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63D0"/>
    <w:rPr>
      <w:rFonts w:ascii="Tahoma" w:hAnsi="Tahoma" w:cs="Tahoma"/>
      <w:sz w:val="16"/>
      <w:szCs w:val="16"/>
    </w:rPr>
  </w:style>
  <w:style w:type="paragraph" w:styleId="ListeParagraf">
    <w:name w:val="List Paragraph"/>
    <w:basedOn w:val="Normal"/>
    <w:uiPriority w:val="34"/>
    <w:qFormat/>
    <w:rsid w:val="00EE0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4"/>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C4349"/>
    <w:rPr>
      <w:color w:val="0000FF" w:themeColor="hyperlink"/>
      <w:u w:val="single"/>
    </w:rPr>
  </w:style>
  <w:style w:type="paragraph" w:customStyle="1" w:styleId="Default">
    <w:name w:val="Default"/>
    <w:rsid w:val="003163D0"/>
    <w:pPr>
      <w:autoSpaceDE w:val="0"/>
      <w:autoSpaceDN w:val="0"/>
      <w:adjustRightInd w:val="0"/>
      <w:spacing w:after="0" w:line="240" w:lineRule="auto"/>
    </w:pPr>
    <w:rPr>
      <w:rFonts w:ascii="Calibri" w:hAnsi="Calibri" w:cs="Calibri"/>
      <w:color w:val="000000"/>
      <w:kern w:val="0"/>
      <w:szCs w:val="24"/>
    </w:rPr>
  </w:style>
  <w:style w:type="paragraph" w:styleId="BalonMetni">
    <w:name w:val="Balloon Text"/>
    <w:basedOn w:val="Normal"/>
    <w:link w:val="BalonMetniChar"/>
    <w:uiPriority w:val="99"/>
    <w:semiHidden/>
    <w:unhideWhenUsed/>
    <w:rsid w:val="003163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63D0"/>
    <w:rPr>
      <w:rFonts w:ascii="Tahoma" w:hAnsi="Tahoma" w:cs="Tahoma"/>
      <w:sz w:val="16"/>
      <w:szCs w:val="16"/>
    </w:rPr>
  </w:style>
  <w:style w:type="paragraph" w:styleId="ListeParagraf">
    <w:name w:val="List Paragraph"/>
    <w:basedOn w:val="Normal"/>
    <w:uiPriority w:val="34"/>
    <w:qFormat/>
    <w:rsid w:val="00EE0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42575">
      <w:bodyDiv w:val="1"/>
      <w:marLeft w:val="0"/>
      <w:marRight w:val="0"/>
      <w:marTop w:val="0"/>
      <w:marBottom w:val="0"/>
      <w:divBdr>
        <w:top w:val="none" w:sz="0" w:space="0" w:color="auto"/>
        <w:left w:val="none" w:sz="0" w:space="0" w:color="auto"/>
        <w:bottom w:val="none" w:sz="0" w:space="0" w:color="auto"/>
        <w:right w:val="none" w:sz="0" w:space="0" w:color="auto"/>
      </w:divBdr>
      <w:divsChild>
        <w:div w:id="1148090831">
          <w:marLeft w:val="0"/>
          <w:marRight w:val="0"/>
          <w:marTop w:val="0"/>
          <w:marBottom w:val="0"/>
          <w:divBdr>
            <w:top w:val="none" w:sz="0" w:space="0" w:color="auto"/>
            <w:left w:val="none" w:sz="0" w:space="0" w:color="auto"/>
            <w:bottom w:val="none" w:sz="0" w:space="0" w:color="auto"/>
            <w:right w:val="none" w:sz="0" w:space="0" w:color="auto"/>
          </w:divBdr>
          <w:divsChild>
            <w:div w:id="864173999">
              <w:marLeft w:val="0"/>
              <w:marRight w:val="0"/>
              <w:marTop w:val="0"/>
              <w:marBottom w:val="0"/>
              <w:divBdr>
                <w:top w:val="none" w:sz="0" w:space="0" w:color="auto"/>
                <w:left w:val="none" w:sz="0" w:space="0" w:color="auto"/>
                <w:bottom w:val="none" w:sz="0" w:space="0" w:color="auto"/>
                <w:right w:val="none" w:sz="0" w:space="0" w:color="auto"/>
              </w:divBdr>
            </w:div>
          </w:divsChild>
        </w:div>
        <w:div w:id="1021012637">
          <w:marLeft w:val="0"/>
          <w:marRight w:val="0"/>
          <w:marTop w:val="90"/>
          <w:marBottom w:val="0"/>
          <w:divBdr>
            <w:top w:val="none" w:sz="0" w:space="0" w:color="auto"/>
            <w:left w:val="none" w:sz="0" w:space="0" w:color="auto"/>
            <w:bottom w:val="none" w:sz="0" w:space="0" w:color="auto"/>
            <w:right w:val="none" w:sz="0" w:space="0" w:color="auto"/>
          </w:divBdr>
          <w:divsChild>
            <w:div w:id="401412086">
              <w:marLeft w:val="0"/>
              <w:marRight w:val="0"/>
              <w:marTop w:val="0"/>
              <w:marBottom w:val="0"/>
              <w:divBdr>
                <w:top w:val="none" w:sz="0" w:space="0" w:color="auto"/>
                <w:left w:val="none" w:sz="0" w:space="0" w:color="auto"/>
                <w:bottom w:val="none" w:sz="0" w:space="0" w:color="auto"/>
                <w:right w:val="none" w:sz="0" w:space="0" w:color="auto"/>
              </w:divBdr>
            </w:div>
            <w:div w:id="1150832177">
              <w:marLeft w:val="0"/>
              <w:marRight w:val="0"/>
              <w:marTop w:val="0"/>
              <w:marBottom w:val="0"/>
              <w:divBdr>
                <w:top w:val="none" w:sz="0" w:space="0" w:color="auto"/>
                <w:left w:val="none" w:sz="0" w:space="0" w:color="auto"/>
                <w:bottom w:val="none" w:sz="0" w:space="0" w:color="auto"/>
                <w:right w:val="none" w:sz="0" w:space="0" w:color="auto"/>
              </w:divBdr>
              <w:divsChild>
                <w:div w:id="14483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4990">
      <w:bodyDiv w:val="1"/>
      <w:marLeft w:val="0"/>
      <w:marRight w:val="0"/>
      <w:marTop w:val="0"/>
      <w:marBottom w:val="0"/>
      <w:divBdr>
        <w:top w:val="none" w:sz="0" w:space="0" w:color="auto"/>
        <w:left w:val="none" w:sz="0" w:space="0" w:color="auto"/>
        <w:bottom w:val="none" w:sz="0" w:space="0" w:color="auto"/>
        <w:right w:val="none" w:sz="0" w:space="0" w:color="auto"/>
      </w:divBdr>
      <w:divsChild>
        <w:div w:id="1340887799">
          <w:marLeft w:val="0"/>
          <w:marRight w:val="0"/>
          <w:marTop w:val="0"/>
          <w:marBottom w:val="0"/>
          <w:divBdr>
            <w:top w:val="none" w:sz="0" w:space="0" w:color="auto"/>
            <w:left w:val="none" w:sz="0" w:space="0" w:color="auto"/>
            <w:bottom w:val="none" w:sz="0" w:space="0" w:color="auto"/>
            <w:right w:val="none" w:sz="0" w:space="0" w:color="auto"/>
          </w:divBdr>
          <w:divsChild>
            <w:div w:id="2127655809">
              <w:marLeft w:val="0"/>
              <w:marRight w:val="0"/>
              <w:marTop w:val="0"/>
              <w:marBottom w:val="0"/>
              <w:divBdr>
                <w:top w:val="none" w:sz="0" w:space="0" w:color="auto"/>
                <w:left w:val="none" w:sz="0" w:space="0" w:color="auto"/>
                <w:bottom w:val="none" w:sz="0" w:space="0" w:color="auto"/>
                <w:right w:val="none" w:sz="0" w:space="0" w:color="auto"/>
              </w:divBdr>
            </w:div>
          </w:divsChild>
        </w:div>
        <w:div w:id="1426684018">
          <w:marLeft w:val="0"/>
          <w:marRight w:val="0"/>
          <w:marTop w:val="90"/>
          <w:marBottom w:val="0"/>
          <w:divBdr>
            <w:top w:val="none" w:sz="0" w:space="0" w:color="auto"/>
            <w:left w:val="none" w:sz="0" w:space="0" w:color="auto"/>
            <w:bottom w:val="none" w:sz="0" w:space="0" w:color="auto"/>
            <w:right w:val="none" w:sz="0" w:space="0" w:color="auto"/>
          </w:divBdr>
          <w:divsChild>
            <w:div w:id="1615288539">
              <w:marLeft w:val="0"/>
              <w:marRight w:val="0"/>
              <w:marTop w:val="0"/>
              <w:marBottom w:val="0"/>
              <w:divBdr>
                <w:top w:val="none" w:sz="0" w:space="0" w:color="auto"/>
                <w:left w:val="none" w:sz="0" w:space="0" w:color="auto"/>
                <w:bottom w:val="none" w:sz="0" w:space="0" w:color="auto"/>
                <w:right w:val="none" w:sz="0" w:space="0" w:color="auto"/>
              </w:divBdr>
            </w:div>
            <w:div w:id="599073159">
              <w:marLeft w:val="0"/>
              <w:marRight w:val="0"/>
              <w:marTop w:val="0"/>
              <w:marBottom w:val="0"/>
              <w:divBdr>
                <w:top w:val="none" w:sz="0" w:space="0" w:color="auto"/>
                <w:left w:val="none" w:sz="0" w:space="0" w:color="auto"/>
                <w:bottom w:val="none" w:sz="0" w:space="0" w:color="auto"/>
                <w:right w:val="none" w:sz="0" w:space="0" w:color="auto"/>
              </w:divBdr>
              <w:divsChild>
                <w:div w:id="19257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0859">
      <w:bodyDiv w:val="1"/>
      <w:marLeft w:val="0"/>
      <w:marRight w:val="0"/>
      <w:marTop w:val="0"/>
      <w:marBottom w:val="0"/>
      <w:divBdr>
        <w:top w:val="none" w:sz="0" w:space="0" w:color="auto"/>
        <w:left w:val="none" w:sz="0" w:space="0" w:color="auto"/>
        <w:bottom w:val="none" w:sz="0" w:space="0" w:color="auto"/>
        <w:right w:val="none" w:sz="0" w:space="0" w:color="auto"/>
      </w:divBdr>
    </w:div>
    <w:div w:id="17536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ocukludunya.com/uzman-yazilari/cocuk-gelisiminde-sporun-onemi.html" TargetMode="External"/><Relationship Id="rId18" Type="http://schemas.openxmlformats.org/officeDocument/2006/relationships/hyperlink" Target="https://1000kitap.com/kitap/beyaz-zambaklar-ulkesinde--11744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cocukludunya.com/uzman-yazilari/cocuk-gelisiminde-sporun-onemi.html" TargetMode="External"/><Relationship Id="rId17" Type="http://schemas.openxmlformats.org/officeDocument/2006/relationships/hyperlink" Target="https://www.cocukludunya.com/cocuk-ekle/?utm_source=yazibanner73&amp;utm_medium=yazibanner73&amp;utm_campaign=yazibanner73"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cukludunya.com/uzman-yazilari/cocuk-gelisiminde-sporun-onemi.html" TargetMode="External"/><Relationship Id="rId5" Type="http://schemas.openxmlformats.org/officeDocument/2006/relationships/settings" Target="settings.xml"/><Relationship Id="rId15" Type="http://schemas.openxmlformats.org/officeDocument/2006/relationships/hyperlink" Target="https://www.cocukludunya.com/uzman-yazilari/cocuk-gelisimi/" TargetMode="External"/><Relationship Id="rId10" Type="http://schemas.openxmlformats.org/officeDocument/2006/relationships/hyperlink" Target="https://www.cocukludunya.com/uzman-yazilari/cocuk-gelisiminde-sporun-onemi.html" TargetMode="External"/><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hyperlink" Target="https://www.cocukludunya.com/uzman-yazilari/cocuk-gelisiminde-sporun-onemi.html" TargetMode="External"/><Relationship Id="rId14" Type="http://schemas.openxmlformats.org/officeDocument/2006/relationships/hyperlink" Target="https://www.cocukludunya.com/uzman-yazilari/cocuk-gelisiminde-sporun-onemi.html"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CA49-D6D4-41C7-9D64-682FB6A9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CBOX</dc:creator>
  <cp:lastModifiedBy>rehber</cp:lastModifiedBy>
  <cp:revision>2</cp:revision>
  <cp:lastPrinted>2020-11-09T11:43:00Z</cp:lastPrinted>
  <dcterms:created xsi:type="dcterms:W3CDTF">2020-11-10T06:47:00Z</dcterms:created>
  <dcterms:modified xsi:type="dcterms:W3CDTF">2020-11-10T06:47:00Z</dcterms:modified>
</cp:coreProperties>
</file>